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84"/>
        <w:gridCol w:w="7272"/>
      </w:tblGrid>
      <w:tr w:rsidR="00F35A33">
        <w:tc>
          <w:tcPr>
            <w:tcW w:w="8856" w:type="dxa"/>
            <w:gridSpan w:val="2"/>
            <w:vAlign w:val="center"/>
          </w:tcPr>
          <w:p w:rsidR="00F35A33" w:rsidRDefault="00F35A33" w:rsidP="00F35A33">
            <w:pPr>
              <w:jc w:val="center"/>
            </w:pPr>
            <w:r>
              <w:rPr>
                <w:rFonts w:ascii="Arial Narrow" w:hAnsi="Arial Narrow" w:cs="Arial Narrow"/>
                <w:sz w:val="28"/>
                <w:szCs w:val="28"/>
              </w:rPr>
              <w:t>Curriculum Vitae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 w:rsidP="00F35A33">
            <w:pPr>
              <w:jc w:val="center"/>
              <w:rPr>
                <w:rFonts w:ascii="Arial Narrow" w:hAnsi="Arial Narrow" w:cs="Arial Narrow"/>
                <w:b/>
                <w:bCs/>
                <w:sz w:val="36"/>
                <w:szCs w:val="36"/>
              </w:rPr>
            </w:pPr>
          </w:p>
          <w:p w:rsidR="00F35A33" w:rsidRDefault="00F35A33" w:rsidP="00F35A33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36"/>
                <w:szCs w:val="36"/>
              </w:rPr>
              <w:t>Diane Conrad, PhD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Contact Information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/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-3"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Diane Conrad, PhD</w:t>
            </w:r>
          </w:p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-3"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Associate Professor Drama/Theatre Education</w:t>
            </w:r>
          </w:p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-3"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347 Education South</w:t>
            </w:r>
          </w:p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11210 - 87 Ave.</w:t>
            </w:r>
          </w:p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-3"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University of Alberta </w:t>
            </w:r>
          </w:p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-3"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Edmonton, AB  T6G 2G5</w:t>
            </w:r>
          </w:p>
          <w:p w:rsidR="00F35A33" w:rsidRDefault="00E53817" w:rsidP="00F35A33">
            <w:pPr>
              <w:widowControl w:val="0"/>
              <w:autoSpaceDE w:val="0"/>
              <w:autoSpaceDN w:val="0"/>
              <w:adjustRightInd w:val="0"/>
              <w:ind w:left="-3"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Phone: </w:t>
            </w:r>
            <w:r w:rsidR="00F35A33">
              <w:rPr>
                <w:rFonts w:ascii="Arial Narrow" w:hAnsi="Arial Narrow" w:cs="Arial Narrow"/>
              </w:rPr>
              <w:t>(780) 492-5870</w:t>
            </w:r>
          </w:p>
          <w:p w:rsidR="00E53817" w:rsidRDefault="00E53817" w:rsidP="00F35A33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E</w:t>
            </w:r>
            <w:r w:rsidRPr="00E53817">
              <w:rPr>
                <w:rFonts w:ascii="Arial Narrow" w:hAnsi="Arial Narrow"/>
              </w:rPr>
              <w:t>-mail</w:t>
            </w:r>
            <w:r>
              <w:t xml:space="preserve"> </w:t>
            </w:r>
            <w:hyperlink r:id="rId6" w:history="1">
              <w:r w:rsidR="004114F0" w:rsidRPr="004114F0">
                <w:rPr>
                  <w:rStyle w:val="Hyperlink"/>
                  <w:rFonts w:ascii="Arial Narrow" w:hAnsi="Arial Narrow" w:cs="Arial Narrow"/>
                </w:rPr>
                <w:t>diane.conrad@ualberta.ca</w:t>
              </w:r>
            </w:hyperlink>
          </w:p>
          <w:p w:rsidR="00F35A33" w:rsidRPr="00E53817" w:rsidRDefault="00E53817" w:rsidP="00F35A33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Website </w:t>
            </w:r>
            <w:hyperlink r:id="rId7" w:history="1">
              <w:r w:rsidR="004114F0" w:rsidRPr="004114F0">
                <w:rPr>
                  <w:rStyle w:val="Hyperlink"/>
                  <w:rFonts w:ascii="Arial Narrow" w:hAnsi="Arial Narrow" w:cs="Arial Narrow"/>
                </w:rPr>
                <w:t>http://www.ualberta.ca/~dhconrad</w:t>
              </w:r>
            </w:hyperlink>
          </w:p>
        </w:tc>
      </w:tr>
      <w:tr w:rsidR="00F35A33">
        <w:tc>
          <w:tcPr>
            <w:tcW w:w="8856" w:type="dxa"/>
            <w:gridSpan w:val="2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Current Position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>
            <w:pPr>
              <w:rPr>
                <w:rFonts w:ascii="Arial Narrow" w:hAnsi="Arial Narrow" w:cs="Arial Narrow"/>
                <w:b/>
                <w:bCs/>
              </w:rPr>
            </w:pPr>
          </w:p>
          <w:p w:rsidR="00F35A33" w:rsidRDefault="00F35A33">
            <w:r>
              <w:rPr>
                <w:rFonts w:ascii="Arial Narrow" w:hAnsi="Arial Narrow" w:cs="Arial Narrow"/>
                <w:b/>
                <w:bCs/>
              </w:rPr>
              <w:t>Associate Professor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right="-2029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July 2007-</w:t>
            </w:r>
          </w:p>
          <w:p w:rsidR="00F35A33" w:rsidRPr="00F35A33" w:rsidRDefault="00F35A33" w:rsidP="00F35A33">
            <w:pPr>
              <w:widowControl w:val="0"/>
              <w:autoSpaceDE w:val="0"/>
              <w:autoSpaceDN w:val="0"/>
              <w:adjustRightInd w:val="0"/>
              <w:ind w:right="-202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present</w:t>
            </w:r>
          </w:p>
        </w:tc>
        <w:tc>
          <w:tcPr>
            <w:tcW w:w="7272" w:type="dxa"/>
          </w:tcPr>
          <w:p w:rsidR="00F35A33" w:rsidRDefault="00F35A33"/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Department of Secondary Education, Faculty of Education, University of Alberta, </w:t>
            </w:r>
          </w:p>
          <w:p w:rsidR="00F35A33" w:rsidRDefault="00F35A33" w:rsidP="00F35A33">
            <w:r>
              <w:rPr>
                <w:rFonts w:ascii="Arial Narrow" w:hAnsi="Arial Narrow" w:cs="Arial Narrow"/>
              </w:rPr>
              <w:t>Edmonton, Alberta – Drama/Theatre Education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  <w:b/>
                <w:bCs/>
              </w:rPr>
              <w:t>Assistant Professor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right="-2029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July 2004 -</w:t>
            </w:r>
          </w:p>
          <w:p w:rsidR="00F35A33" w:rsidRDefault="00F35A33" w:rsidP="00F35A33">
            <w:r>
              <w:rPr>
                <w:rFonts w:ascii="Arial Narrow" w:hAnsi="Arial Narrow" w:cs="Arial Narrow"/>
              </w:rPr>
              <w:t>June 2007</w:t>
            </w:r>
          </w:p>
        </w:tc>
        <w:tc>
          <w:tcPr>
            <w:tcW w:w="7272" w:type="dxa"/>
          </w:tcPr>
          <w:p w:rsidR="00F35A33" w:rsidRDefault="00F35A33"/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Department of Secondary Education, Faculty of Education, University of Alberta,</w:t>
            </w:r>
          </w:p>
          <w:p w:rsidR="00F35A33" w:rsidRDefault="00F35A33" w:rsidP="00F35A33">
            <w:r>
              <w:rPr>
                <w:rFonts w:ascii="Arial Narrow" w:hAnsi="Arial Narrow" w:cs="Arial Narrow"/>
              </w:rPr>
              <w:t xml:space="preserve"> Edmonton, Alberta – Drama/Theatre Education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>
            <w:pPr>
              <w:rPr>
                <w:rFonts w:ascii="Arial Narrow" w:hAnsi="Arial Narrow" w:cs="Arial Narrow"/>
                <w:b/>
                <w:bCs/>
              </w:rPr>
            </w:pPr>
          </w:p>
          <w:p w:rsidR="00F35A33" w:rsidRDefault="00F35A33">
            <w:r>
              <w:rPr>
                <w:rFonts w:ascii="Arial Narrow" w:hAnsi="Arial Narrow" w:cs="Arial Narrow"/>
                <w:b/>
                <w:bCs/>
              </w:rPr>
              <w:t>Research Interests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/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Drama/theatre education; applied theatre; drama therapy; arts and learning; </w:t>
            </w:r>
          </w:p>
          <w:p w:rsidR="00F35A33" w:rsidRDefault="00F35A33" w:rsidP="00F61AF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curriculum studies; teacher education; critical pedagogy; popular education; social justice education; Aboriginal education;</w:t>
            </w:r>
            <w:r w:rsidR="00F61AFA">
              <w:rPr>
                <w:rFonts w:ascii="Arial Narrow" w:hAnsi="Arial Narrow" w:cs="Arial Narrow"/>
              </w:rPr>
              <w:t xml:space="preserve"> community service learning</w:t>
            </w:r>
          </w:p>
          <w:p w:rsidR="00F35A33" w:rsidRDefault="00F35A33" w:rsidP="001D76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youth and society; youth justice; youth put at-risk; incarcerated youth; street-involved youth; restorative justice; </w:t>
            </w:r>
            <w:r w:rsidR="001D7677">
              <w:rPr>
                <w:rFonts w:ascii="Arial Narrow" w:hAnsi="Arial Narrow" w:cs="Arial Narrow"/>
              </w:rPr>
              <w:t>conflict transformation</w:t>
            </w:r>
          </w:p>
          <w:p w:rsidR="00F35A33" w:rsidRDefault="00F35A33" w:rsidP="00F35A3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critical theory; post-modern and post-structuralist theory;</w:t>
            </w:r>
          </w:p>
          <w:p w:rsidR="00F35A33" w:rsidRDefault="00F35A33" w:rsidP="00F35A33">
            <w:r>
              <w:rPr>
                <w:rFonts w:ascii="Arial Narrow" w:hAnsi="Arial Narrow" w:cs="Arial Narrow"/>
              </w:rPr>
              <w:t>arts-based research; participatory action research; performance ethnography; ethnodrama</w:t>
            </w:r>
          </w:p>
        </w:tc>
      </w:tr>
      <w:tr w:rsidR="00F35A33">
        <w:tc>
          <w:tcPr>
            <w:tcW w:w="8856" w:type="dxa"/>
            <w:gridSpan w:val="2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Funded Research/Initiatives</w:t>
            </w:r>
          </w:p>
        </w:tc>
      </w:tr>
      <w:tr w:rsidR="00F0459B">
        <w:tc>
          <w:tcPr>
            <w:tcW w:w="1584" w:type="dxa"/>
          </w:tcPr>
          <w:p w:rsidR="00F0459B" w:rsidRDefault="00F0459B">
            <w:pPr>
              <w:rPr>
                <w:rFonts w:ascii="Arial Narrow" w:hAnsi="Arial Narrow" w:cs="Arial Narrow"/>
              </w:rPr>
            </w:pPr>
          </w:p>
          <w:p w:rsidR="00F0459B" w:rsidRDefault="00F0459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2014</w:t>
            </w:r>
          </w:p>
        </w:tc>
        <w:tc>
          <w:tcPr>
            <w:tcW w:w="7272" w:type="dxa"/>
          </w:tcPr>
          <w:p w:rsidR="00F0459B" w:rsidRDefault="00F0459B">
            <w:pPr>
              <w:rPr>
                <w:rFonts w:ascii="Arial Narrow" w:hAnsi="Arial Narrow" w:cs="Arial Narrow"/>
              </w:rPr>
            </w:pPr>
          </w:p>
          <w:p w:rsidR="00F0459B" w:rsidRDefault="00F0459B">
            <w:r>
              <w:rPr>
                <w:rFonts w:ascii="Arial Narrow" w:hAnsi="Arial Narrow" w:cs="Arial Narrow"/>
              </w:rPr>
              <w:t>Kule Institute for Advanced Study support for publication of co-edited book (with Dr. Anita Sinner, Concordia U) Creating together: Participatory, community-based and collaborative arts practices and scholarship across Canada. $2,000.</w:t>
            </w:r>
          </w:p>
        </w:tc>
      </w:tr>
      <w:tr w:rsidR="00F35A33">
        <w:tc>
          <w:tcPr>
            <w:tcW w:w="1584" w:type="dxa"/>
          </w:tcPr>
          <w:p w:rsidR="00F35A33" w:rsidRDefault="00F35A33">
            <w:pPr>
              <w:rPr>
                <w:rFonts w:ascii="Arial Narrow" w:hAnsi="Arial Narrow" w:cs="Arial Narrow"/>
              </w:rPr>
            </w:pPr>
          </w:p>
          <w:p w:rsidR="00F35A33" w:rsidRDefault="00F35A33">
            <w:r>
              <w:rPr>
                <w:rFonts w:ascii="Arial Narrow" w:hAnsi="Arial Narrow" w:cs="Arial Narrow"/>
              </w:rPr>
              <w:t>2013</w:t>
            </w:r>
          </w:p>
        </w:tc>
        <w:tc>
          <w:tcPr>
            <w:tcW w:w="7272" w:type="dxa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</w:rPr>
              <w:t>Kule Institute for Advanced Study Cluster Grant</w:t>
            </w:r>
            <w:r w:rsidR="00727EFE">
              <w:rPr>
                <w:rFonts w:ascii="Arial Narrow" w:hAnsi="Arial Narrow" w:cs="Arial Narrow"/>
              </w:rPr>
              <w:t xml:space="preserve">, U of </w:t>
            </w:r>
            <w:r>
              <w:rPr>
                <w:rFonts w:ascii="Arial Narrow" w:hAnsi="Arial Narrow" w:cs="Arial Narrow"/>
              </w:rPr>
              <w:t>A, f</w:t>
            </w:r>
            <w:r w:rsidR="005E76C8">
              <w:rPr>
                <w:rFonts w:ascii="Arial Narrow" w:hAnsi="Arial Narrow" w:cs="Arial Narrow"/>
              </w:rPr>
              <w:t xml:space="preserve">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 xml:space="preserve">: </w:t>
            </w:r>
            <w:r w:rsidRPr="00F35A33">
              <w:rPr>
                <w:rFonts w:ascii="Arial Narrow" w:hAnsi="Arial Narrow" w:cs="Arial Narrow"/>
                <w:i/>
              </w:rPr>
              <w:t>Investigating Aboriginal Education across Four Diverse Aboriginal Communities:</w:t>
            </w:r>
            <w:r>
              <w:rPr>
                <w:rFonts w:ascii="Arial Narrow" w:hAnsi="Arial Narrow" w:cs="Arial Narrow"/>
              </w:rPr>
              <w:t xml:space="preserve"> PI Dr. Dwayne Donald, Secondary Ed., $20,000 – co-investigator</w:t>
            </w:r>
          </w:p>
        </w:tc>
      </w:tr>
      <w:tr w:rsidR="00F35A33">
        <w:tc>
          <w:tcPr>
            <w:tcW w:w="1584" w:type="dxa"/>
          </w:tcPr>
          <w:p w:rsidR="00F35A33" w:rsidRDefault="00F35A33">
            <w:pPr>
              <w:rPr>
                <w:rFonts w:ascii="Arial Narrow" w:hAnsi="Arial Narrow" w:cs="Arial Narrow"/>
              </w:rPr>
            </w:pPr>
          </w:p>
          <w:p w:rsidR="00F35A33" w:rsidRDefault="00F35A33">
            <w:r>
              <w:rPr>
                <w:rFonts w:ascii="Arial Narrow" w:hAnsi="Arial Narrow" w:cs="Arial Narrow"/>
              </w:rPr>
              <w:t>2013</w:t>
            </w:r>
          </w:p>
        </w:tc>
        <w:tc>
          <w:tcPr>
            <w:tcW w:w="7272" w:type="dxa"/>
          </w:tcPr>
          <w:p w:rsidR="00F35A33" w:rsidRDefault="00F35A33"/>
          <w:p w:rsidR="00F35A33" w:rsidRDefault="00F35A33" w:rsidP="005E76C8">
            <w:r>
              <w:rPr>
                <w:rFonts w:ascii="Arial Narrow" w:hAnsi="Arial Narrow" w:cs="Arial Narrow"/>
              </w:rPr>
              <w:t>VP Research/Faculty of Education Discretionary Funds ($10,000); Canadian Circumpolar Institute Seed Grant ($3,000); Faulty of Native Studies ($300)</w:t>
            </w:r>
            <w:r w:rsidR="005E76C8">
              <w:rPr>
                <w:rFonts w:ascii="Arial Narrow" w:hAnsi="Arial Narrow" w:cs="Arial Narrow"/>
              </w:rPr>
              <w:t xml:space="preserve">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 xml:space="preserve">: </w:t>
            </w:r>
            <w:r w:rsidRPr="00F35A33">
              <w:rPr>
                <w:rFonts w:ascii="Arial Narrow" w:hAnsi="Arial Narrow" w:cs="Arial Narrow"/>
                <w:i/>
              </w:rPr>
              <w:t>Investigating Aboriginal Education across Four Diverse Aboriginal Communities.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</w:rPr>
              <w:t>2013</w:t>
            </w:r>
          </w:p>
        </w:tc>
        <w:tc>
          <w:tcPr>
            <w:tcW w:w="7272" w:type="dxa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</w:rPr>
              <w:t>Faculty o</w:t>
            </w:r>
            <w:r w:rsidR="005E76C8">
              <w:rPr>
                <w:rFonts w:ascii="Arial Narrow" w:hAnsi="Arial Narrow" w:cs="Arial Narrow"/>
              </w:rPr>
              <w:t xml:space="preserve">f Education Conference Fund,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3</w:t>
            </w:r>
            <w:r>
              <w:rPr>
                <w:rFonts w:ascii="Arial Narrow" w:hAnsi="Arial Narrow" w:cs="Arial Narrow"/>
                <w:i/>
                <w:iCs/>
                <w:vertAlign w:val="superscript"/>
              </w:rPr>
              <w:t>rd</w:t>
            </w:r>
            <w:r>
              <w:rPr>
                <w:rFonts w:ascii="Arial Narrow" w:hAnsi="Arial Narrow" w:cs="Arial Narrow"/>
                <w:i/>
                <w:iCs/>
              </w:rPr>
              <w:t xml:space="preserve"> Annual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Arts-based Research Symposium</w:t>
            </w:r>
            <w:r>
              <w:rPr>
                <w:rFonts w:ascii="Arial Narrow" w:hAnsi="Arial Narrow" w:cs="Arial Narrow"/>
              </w:rPr>
              <w:t>, $3,000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F35A33" w:rsidRDefault="00F35A33">
            <w:r>
              <w:rPr>
                <w:rFonts w:ascii="Arial Narrow" w:hAnsi="Arial Narrow" w:cs="Arial Narrow"/>
              </w:rPr>
              <w:t>2013</w:t>
            </w:r>
          </w:p>
        </w:tc>
        <w:tc>
          <w:tcPr>
            <w:tcW w:w="7272" w:type="dxa"/>
          </w:tcPr>
          <w:p w:rsidR="00F35A33" w:rsidRDefault="00F35A33"/>
          <w:p w:rsidR="00F35A33" w:rsidRDefault="00F35A33" w:rsidP="005E76C8">
            <w:r>
              <w:rPr>
                <w:rFonts w:ascii="Arial Narrow" w:hAnsi="Arial Narrow" w:cs="Arial Narrow"/>
              </w:rPr>
              <w:t>Killam Cornerstone Grant, U of A</w:t>
            </w:r>
            <w:r w:rsidR="005E76C8">
              <w:rPr>
                <w:rFonts w:ascii="Arial Narrow" w:hAnsi="Arial Narrow" w:cs="Arial Narrow"/>
              </w:rPr>
              <w:t xml:space="preserve">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F35A33">
              <w:rPr>
                <w:rFonts w:ascii="Arial Narrow" w:hAnsi="Arial Narrow" w:cs="Arial Narrow"/>
                <w:i/>
              </w:rPr>
              <w:t>Addressing Abo</w:t>
            </w:r>
            <w:r w:rsidR="00FC566E">
              <w:rPr>
                <w:rFonts w:ascii="Arial Narrow" w:hAnsi="Arial Narrow" w:cs="Arial Narrow"/>
                <w:i/>
              </w:rPr>
              <w:t>riginal education: Conditions, V</w:t>
            </w:r>
            <w:r w:rsidRPr="00F35A33">
              <w:rPr>
                <w:rFonts w:ascii="Arial Narrow" w:hAnsi="Arial Narrow" w:cs="Arial Narrow"/>
                <w:i/>
              </w:rPr>
              <w:t xml:space="preserve">iewpoints and </w:t>
            </w:r>
            <w:r w:rsidR="00FC566E">
              <w:rPr>
                <w:rFonts w:ascii="Arial Narrow" w:hAnsi="Arial Narrow" w:cs="Arial Narrow"/>
                <w:i/>
              </w:rPr>
              <w:t>A</w:t>
            </w:r>
            <w:r w:rsidRPr="00F35A33">
              <w:rPr>
                <w:rFonts w:ascii="Arial Narrow" w:hAnsi="Arial Narrow" w:cs="Arial Narrow"/>
                <w:i/>
              </w:rPr>
              <w:t xml:space="preserve">spirations </w:t>
            </w:r>
            <w:r w:rsidR="00FC566E">
              <w:rPr>
                <w:rFonts w:ascii="Arial Narrow" w:hAnsi="Arial Narrow" w:cs="Arial Narrow"/>
                <w:i/>
              </w:rPr>
              <w:t>across four D</w:t>
            </w:r>
            <w:r>
              <w:rPr>
                <w:rFonts w:ascii="Arial Narrow" w:hAnsi="Arial Narrow" w:cs="Arial Narrow"/>
                <w:i/>
              </w:rPr>
              <w:t>iverse Aboriginal C</w:t>
            </w:r>
            <w:r w:rsidRPr="00F35A33">
              <w:rPr>
                <w:rFonts w:ascii="Arial Narrow" w:hAnsi="Arial Narrow" w:cs="Arial Narrow"/>
                <w:i/>
              </w:rPr>
              <w:t>ommunities</w:t>
            </w:r>
            <w:r>
              <w:rPr>
                <w:rFonts w:ascii="Arial Narrow" w:hAnsi="Arial Narrow" w:cs="Arial Narrow"/>
              </w:rPr>
              <w:t>, $36,833</w:t>
            </w:r>
          </w:p>
        </w:tc>
      </w:tr>
      <w:tr w:rsidR="00F35A33">
        <w:tc>
          <w:tcPr>
            <w:tcW w:w="1584" w:type="dxa"/>
          </w:tcPr>
          <w:p w:rsidR="00FC566E" w:rsidRDefault="00FC566E">
            <w:pPr>
              <w:rPr>
                <w:rFonts w:ascii="Arial Narrow" w:hAnsi="Arial Narrow" w:cs="Arial Narrow"/>
              </w:rPr>
            </w:pPr>
          </w:p>
          <w:p w:rsidR="00F35A33" w:rsidRDefault="00FC566E">
            <w:r>
              <w:rPr>
                <w:rFonts w:ascii="Arial Narrow" w:hAnsi="Arial Narrow" w:cs="Arial Narrow"/>
              </w:rPr>
              <w:t>2012-2016</w:t>
            </w:r>
          </w:p>
        </w:tc>
        <w:tc>
          <w:tcPr>
            <w:tcW w:w="7272" w:type="dxa"/>
          </w:tcPr>
          <w:p w:rsidR="00F35A33" w:rsidRDefault="00F35A33"/>
          <w:p w:rsidR="00FC566E" w:rsidRDefault="00FC566E" w:rsidP="005E76C8">
            <w:r>
              <w:rPr>
                <w:rFonts w:ascii="Arial Narrow" w:hAnsi="Arial Narrow" w:cs="Arial Narrow"/>
              </w:rPr>
              <w:t>UA International Multi-Faculty Interdisciplinary Education Abroad Group Program Grant</w:t>
            </w:r>
            <w:r w:rsidR="005E76C8">
              <w:rPr>
                <w:rFonts w:ascii="Arial Narrow" w:hAnsi="Arial Narrow" w:cs="Arial Narrow"/>
              </w:rPr>
              <w:t xml:space="preserve">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Facilitating Performing Arts for Social Justice</w:t>
            </w:r>
            <w:r w:rsidR="00727EFE">
              <w:rPr>
                <w:rFonts w:ascii="Arial Narrow" w:hAnsi="Arial Narrow" w:cs="Arial Narrow"/>
              </w:rPr>
              <w:t xml:space="preserve"> (with Dept. of Drama)</w:t>
            </w:r>
            <w:r>
              <w:rPr>
                <w:rFonts w:ascii="Arial Narrow" w:hAnsi="Arial Narrow" w:cs="Arial Narrow"/>
              </w:rPr>
              <w:t>, $43,000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27EFE" w:rsidRDefault="00727EFE"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F35A33" w:rsidRDefault="00F35A33"/>
          <w:p w:rsidR="00727EFE" w:rsidRDefault="00727EFE" w:rsidP="005E76C8">
            <w:r>
              <w:rPr>
                <w:rFonts w:ascii="Arial Narrow" w:hAnsi="Arial Narrow" w:cs="Arial Narrow"/>
              </w:rPr>
              <w:t>CIHR Institute of Aboriginal Peoples’ Health for Popular Theatre as a Strategy</w:t>
            </w:r>
            <w:r w:rsidR="005E76C8">
              <w:rPr>
                <w:rFonts w:ascii="Arial Narrow" w:hAnsi="Arial Narrow" w:cs="Arial Narrow"/>
              </w:rPr>
              <w:t xml:space="preserve">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i/>
                <w:iCs/>
              </w:rPr>
              <w:t>Knowledge Mobilization of Indigenous Peoples’ Perspectives on Access to Health Care Services</w:t>
            </w:r>
            <w:r>
              <w:rPr>
                <w:rFonts w:ascii="Arial Narrow" w:hAnsi="Arial Narrow" w:cs="Arial Narrow"/>
              </w:rPr>
              <w:t>. PI Brenda L. Cameron, Faculty of Nursing, U of A, $25,000 – co-investigator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27EFE" w:rsidRDefault="00727EFE"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F35A33" w:rsidRDefault="00F35A33"/>
          <w:p w:rsidR="00727EFE" w:rsidRDefault="00727EFE">
            <w:r>
              <w:rPr>
                <w:rFonts w:ascii="Arial Narrow" w:hAnsi="Arial Narrow" w:cs="Arial Narrow"/>
              </w:rPr>
              <w:t xml:space="preserve">Faculty of Nursing Conference Fund, </w:t>
            </w:r>
            <w:r w:rsidR="005E76C8">
              <w:rPr>
                <w:rFonts w:ascii="Arial Narrow" w:hAnsi="Arial Narrow" w:cs="Arial Narrow"/>
              </w:rPr>
              <w:t xml:space="preserve">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i/>
                <w:iCs/>
              </w:rPr>
              <w:t>Coming Out Monologues Performance &amp; Colloquium</w:t>
            </w:r>
            <w:r>
              <w:rPr>
                <w:rFonts w:ascii="Arial Narrow" w:hAnsi="Arial Narrow" w:cs="Arial Narrow"/>
              </w:rPr>
              <w:t>, $3,000 - collaborator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27EFE" w:rsidRPr="00727EFE" w:rsidRDefault="00727EFE" w:rsidP="00727EFE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F35A33" w:rsidRDefault="00F35A33"/>
          <w:p w:rsidR="00727EFE" w:rsidRDefault="00727EFE">
            <w:r>
              <w:rPr>
                <w:rFonts w:ascii="Arial Narrow" w:hAnsi="Arial Narrow" w:cs="Arial Narrow"/>
              </w:rPr>
              <w:t xml:space="preserve">Faculty of Education Conference Fund, </w:t>
            </w:r>
            <w:r w:rsidR="005E76C8">
              <w:rPr>
                <w:rFonts w:ascii="Arial Narrow" w:hAnsi="Arial Narrow" w:cs="Arial Narrow"/>
              </w:rPr>
              <w:t xml:space="preserve">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2</w:t>
            </w:r>
            <w:r>
              <w:rPr>
                <w:rFonts w:ascii="Arial Narrow" w:hAnsi="Arial Narrow" w:cs="Arial Narrow"/>
                <w:i/>
                <w:iCs/>
                <w:vertAlign w:val="superscript"/>
              </w:rPr>
              <w:t>nd</w:t>
            </w:r>
            <w:r>
              <w:rPr>
                <w:rFonts w:ascii="Arial Narrow" w:hAnsi="Arial Narrow" w:cs="Arial Narrow"/>
                <w:i/>
                <w:iCs/>
              </w:rPr>
              <w:t xml:space="preserve"> Annual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Arts-based Research Symposium</w:t>
            </w:r>
            <w:r>
              <w:rPr>
                <w:rFonts w:ascii="Arial Narrow" w:hAnsi="Arial Narrow" w:cs="Arial Narrow"/>
              </w:rPr>
              <w:t>, $3,000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27EFE" w:rsidRDefault="00727EFE"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727EFE" w:rsidRDefault="00727EFE" w:rsidP="00727EFE">
            <w:pPr>
              <w:widowControl w:val="0"/>
              <w:autoSpaceDE w:val="0"/>
              <w:autoSpaceDN w:val="0"/>
              <w:adjustRightInd w:val="0"/>
              <w:ind w:right="-2029"/>
              <w:rPr>
                <w:rFonts w:ascii="Arial Narrow" w:hAnsi="Arial Narrow" w:cs="Arial Narrow"/>
              </w:rPr>
            </w:pPr>
          </w:p>
          <w:p w:rsidR="00F35A33" w:rsidRDefault="00727EFE" w:rsidP="005E76C8">
            <w:r>
              <w:rPr>
                <w:rFonts w:ascii="Arial Narrow" w:hAnsi="Arial Narrow" w:cs="Arial Narrow"/>
              </w:rPr>
              <w:t>SSHRC Aid to Research Workshops and Conferences</w:t>
            </w:r>
            <w:r w:rsidR="005E76C8">
              <w:rPr>
                <w:rFonts w:ascii="Arial Narrow" w:hAnsi="Arial Narrow" w:cs="Arial Narrow"/>
              </w:rPr>
              <w:t xml:space="preserve">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 xml:space="preserve">Activating the Heart: Storytelling, Knowledge and Relationship. </w:t>
            </w:r>
            <w:r>
              <w:rPr>
                <w:rFonts w:ascii="Arial Narrow" w:hAnsi="Arial Narrow" w:cs="Arial Narrow"/>
              </w:rPr>
              <w:t>PI Dr. Val Napoleon, Faculty of Law, University of Victoria, $44,562 – collaborator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27EFE" w:rsidRDefault="00727EFE"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F35A33" w:rsidRDefault="00F35A33"/>
          <w:p w:rsidR="00727EFE" w:rsidRDefault="00727EFE" w:rsidP="005E76C8">
            <w:r>
              <w:rPr>
                <w:rFonts w:ascii="Arial Narrow" w:hAnsi="Arial Narrow" w:cs="Arial Narrow"/>
              </w:rPr>
              <w:t>CIHR Operating Grant - Priority Announcement: Knowledge Translation</w:t>
            </w:r>
            <w:r w:rsidR="005E76C8">
              <w:rPr>
                <w:rFonts w:ascii="Arial Narrow" w:hAnsi="Arial Narrow" w:cs="Arial Narrow"/>
              </w:rPr>
              <w:t xml:space="preserve">, Project </w:t>
            </w:r>
            <w:r w:rsidR="00782089">
              <w:rPr>
                <w:rFonts w:ascii="Arial Narrow" w:hAnsi="Arial Narrow" w:cs="Arial Narrow"/>
              </w:rPr>
              <w:t>title</w:t>
            </w:r>
            <w:r w:rsidR="005E76C8"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i/>
                <w:iCs/>
              </w:rPr>
              <w:t>Exploring Knowledge Translation and Exchange through Arts-based Health Research: Theoretical, Methodological and Practical Innovations</w:t>
            </w:r>
            <w:r>
              <w:rPr>
                <w:rFonts w:ascii="Arial Narrow" w:hAnsi="Arial Narrow" w:cs="Arial Narrow"/>
              </w:rPr>
              <w:t>. PI Dr. Katherine Boydell, Hospital for Sick Children, University of Toronto, $100,000 – co-investigator</w:t>
            </w:r>
          </w:p>
        </w:tc>
      </w:tr>
      <w:tr w:rsidR="00F35A33">
        <w:tc>
          <w:tcPr>
            <w:tcW w:w="1584" w:type="dxa"/>
          </w:tcPr>
          <w:p w:rsidR="005E76C8" w:rsidRDefault="005E76C8">
            <w:pPr>
              <w:rPr>
                <w:rFonts w:ascii="Arial Narrow" w:hAnsi="Arial Narrow" w:cs="Arial Narrow"/>
              </w:rPr>
            </w:pPr>
          </w:p>
          <w:p w:rsidR="00F35A33" w:rsidRDefault="005E76C8"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F35A33" w:rsidRDefault="00F35A33"/>
          <w:p w:rsidR="005E76C8" w:rsidRDefault="005E76C8">
            <w:r>
              <w:rPr>
                <w:rFonts w:ascii="Arial Narrow" w:hAnsi="Arial Narrow" w:cs="Arial Narrow"/>
              </w:rPr>
              <w:t xml:space="preserve">Kule Dialogues Grant, Project </w:t>
            </w:r>
            <w:r w:rsidR="00782089">
              <w:rPr>
                <w:rFonts w:ascii="Arial Narrow" w:hAnsi="Arial Narrow" w:cs="Arial Narrow"/>
              </w:rPr>
              <w:t>title</w:t>
            </w:r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i/>
                <w:iCs/>
              </w:rPr>
              <w:t>Evaluating Youth Outcomes for the “High Risk Youth Uncensored” Program</w:t>
            </w:r>
            <w:r>
              <w:rPr>
                <w:rFonts w:ascii="Arial Narrow" w:hAnsi="Arial Narrow" w:cs="Arial Narrow"/>
              </w:rPr>
              <w:t>, $1,000.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5E76C8" w:rsidRDefault="005E76C8"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</w:tcPr>
          <w:p w:rsidR="00F35A33" w:rsidRDefault="00F35A33"/>
          <w:p w:rsidR="004D219A" w:rsidRDefault="004D219A" w:rsidP="004D219A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Canada Foundation for Innovation Extraordinary Request Operating Funds. </w:t>
            </w:r>
          </w:p>
          <w:p w:rsidR="004D219A" w:rsidRPr="004D219A" w:rsidRDefault="004D219A" w:rsidP="004D219A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Project title: </w:t>
            </w:r>
            <w:r>
              <w:rPr>
                <w:rFonts w:ascii="Arial Narrow" w:hAnsi="Arial Narrow" w:cs="Arial Narrow"/>
                <w:i/>
                <w:iCs/>
              </w:rPr>
              <w:t>An interdisciplinary Arts-based Research Centre,</w:t>
            </w:r>
            <w:r>
              <w:rPr>
                <w:rFonts w:ascii="Arial Narrow" w:hAnsi="Arial Narrow" w:cs="Arial Narrow"/>
              </w:rPr>
              <w:t xml:space="preserve"> $7,118.49.</w:t>
            </w:r>
          </w:p>
        </w:tc>
      </w:tr>
      <w:tr w:rsidR="00F35A33">
        <w:tc>
          <w:tcPr>
            <w:tcW w:w="1584" w:type="dxa"/>
          </w:tcPr>
          <w:p w:rsidR="005E76C8" w:rsidRDefault="005E76C8">
            <w:pPr>
              <w:rPr>
                <w:rFonts w:ascii="Arial Narrow" w:hAnsi="Arial Narrow" w:cs="Arial Narrow"/>
              </w:rPr>
            </w:pPr>
          </w:p>
          <w:p w:rsidR="00F35A33" w:rsidRDefault="005E76C8">
            <w:r>
              <w:rPr>
                <w:rFonts w:ascii="Arial Narrow" w:hAnsi="Arial Narrow" w:cs="Arial Narrow"/>
              </w:rPr>
              <w:t>2011-2012</w:t>
            </w:r>
          </w:p>
        </w:tc>
        <w:tc>
          <w:tcPr>
            <w:tcW w:w="7272" w:type="dxa"/>
          </w:tcPr>
          <w:p w:rsidR="00F35A33" w:rsidRDefault="00F35A33"/>
          <w:p w:rsidR="005E76C8" w:rsidRPr="005E76C8" w:rsidRDefault="005E76C8" w:rsidP="004D219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Technology Innovation Grant in Education and Research, Faculty of Ed., Project </w:t>
            </w:r>
            <w:r w:rsidR="00782089">
              <w:rPr>
                <w:rFonts w:ascii="Arial Narrow" w:hAnsi="Arial Narrow" w:cs="Arial Narrow"/>
              </w:rPr>
              <w:t>title</w:t>
            </w:r>
            <w:r>
              <w:rPr>
                <w:rFonts w:ascii="Arial Narrow" w:hAnsi="Arial Narrow" w:cs="Arial Narrow"/>
              </w:rPr>
              <w:t xml:space="preserve">: </w:t>
            </w:r>
            <w:r w:rsidRPr="005E76C8">
              <w:rPr>
                <w:rFonts w:ascii="Arial Narrow" w:hAnsi="Arial Narrow" w:cs="Arial Narrow"/>
                <w:i/>
              </w:rPr>
              <w:t>Disseminating arts-based Research: New Digital Technologies for Alternative/New Paradigm Research Approaches</w:t>
            </w:r>
            <w:r>
              <w:rPr>
                <w:rFonts w:ascii="Arial Narrow" w:hAnsi="Arial Narrow" w:cs="Arial Narrow"/>
              </w:rPr>
              <w:t>, (with Dr. M. Cooley collaborator</w:t>
            </w:r>
            <w:r w:rsidR="004D219A">
              <w:rPr>
                <w:rFonts w:ascii="Arial Narrow" w:hAnsi="Arial Narrow" w:cs="Arial Narrow"/>
              </w:rPr>
              <w:t xml:space="preserve">), 120 hrs </w:t>
            </w:r>
            <w:r w:rsidRPr="005E76C8">
              <w:rPr>
                <w:rFonts w:ascii="Arial Narrow" w:hAnsi="Arial Narrow" w:cs="Arial Narrow"/>
              </w:rPr>
              <w:t>in-kind expertise from Technology Services in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Education.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4D219A" w:rsidRDefault="004D219A">
            <w:r>
              <w:rPr>
                <w:rFonts w:ascii="Arial Narrow" w:hAnsi="Arial Narrow" w:cs="Arial Narrow"/>
              </w:rPr>
              <w:t>2011-2012</w:t>
            </w:r>
          </w:p>
        </w:tc>
        <w:tc>
          <w:tcPr>
            <w:tcW w:w="7272" w:type="dxa"/>
          </w:tcPr>
          <w:p w:rsidR="00F35A33" w:rsidRDefault="00F35A33" w:rsidP="004D219A"/>
          <w:p w:rsidR="004D219A" w:rsidRPr="004D219A" w:rsidRDefault="004D219A" w:rsidP="004D219A">
            <w:pPr>
              <w:widowControl w:val="0"/>
              <w:autoSpaceDE w:val="0"/>
              <w:autoSpaceDN w:val="0"/>
              <w:adjustRightInd w:val="0"/>
              <w:ind w:right="276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Kule Institute for Advanced Study Research Cluster Grant, U of A. Project </w:t>
            </w:r>
            <w:r w:rsidR="00782089">
              <w:rPr>
                <w:rFonts w:ascii="Arial Narrow" w:hAnsi="Arial Narrow" w:cs="Arial Narrow"/>
              </w:rPr>
              <w:t>title</w:t>
            </w:r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i/>
                <w:iCs/>
              </w:rPr>
              <w:t>Evaluating Youth Outcomes for the “High Risk Youth Uncensored” Program</w:t>
            </w:r>
            <w:r>
              <w:rPr>
                <w:rFonts w:ascii="Arial Narrow" w:hAnsi="Arial Narrow" w:cs="Arial Narrow"/>
              </w:rPr>
              <w:t>, $15,000.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4D219A" w:rsidRDefault="004D219A">
            <w:r>
              <w:rPr>
                <w:rFonts w:ascii="Arial Narrow" w:hAnsi="Arial Narrow" w:cs="Arial Narrow"/>
              </w:rPr>
              <w:t>2011-2012</w:t>
            </w:r>
          </w:p>
        </w:tc>
        <w:tc>
          <w:tcPr>
            <w:tcW w:w="7272" w:type="dxa"/>
          </w:tcPr>
          <w:p w:rsidR="00F35A33" w:rsidRDefault="00F35A33" w:rsidP="004D219A"/>
          <w:p w:rsidR="004D219A" w:rsidRDefault="004D219A" w:rsidP="004D219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Killam Research Fund ($7,500) &amp; Faculty of Education ($2,500), U of A,  </w:t>
            </w:r>
          </w:p>
          <w:p w:rsidR="004D219A" w:rsidRPr="004D219A" w:rsidRDefault="004D219A" w:rsidP="004D219A">
            <w:pPr>
              <w:widowControl w:val="0"/>
              <w:autoSpaceDE w:val="0"/>
              <w:autoSpaceDN w:val="0"/>
              <w:adjustRightInd w:val="0"/>
              <w:ind w:right="27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Project </w:t>
            </w:r>
            <w:r w:rsidR="00782089">
              <w:rPr>
                <w:rFonts w:ascii="Arial Narrow" w:hAnsi="Arial Narrow" w:cs="Arial Narrow"/>
              </w:rPr>
              <w:t>title</w:t>
            </w:r>
            <w:r>
              <w:rPr>
                <w:rFonts w:ascii="Arial Narrow" w:hAnsi="Arial Narrow" w:cs="Arial Narrow"/>
              </w:rPr>
              <w:t xml:space="preserve">: </w:t>
            </w:r>
            <w:r>
              <w:rPr>
                <w:rFonts w:ascii="Arial Narrow" w:hAnsi="Arial Narrow" w:cs="Arial Narrow"/>
                <w:i/>
                <w:iCs/>
              </w:rPr>
              <w:t>Evaluating Youth Outcomes for the “High Risk Youth Uncensored” Program</w:t>
            </w:r>
            <w:r>
              <w:rPr>
                <w:rFonts w:ascii="Arial Narrow" w:hAnsi="Arial Narrow" w:cs="Arial Narrow"/>
              </w:rPr>
              <w:t>. (support for SSHRC 4A status application)</w:t>
            </w:r>
          </w:p>
        </w:tc>
      </w:tr>
      <w:tr w:rsidR="00E5185E">
        <w:tc>
          <w:tcPr>
            <w:tcW w:w="1584" w:type="dxa"/>
          </w:tcPr>
          <w:p w:rsidR="00E5185E" w:rsidRDefault="00E5185E"/>
          <w:p w:rsidR="00E5185E" w:rsidRPr="00E5185E" w:rsidRDefault="00E5185E">
            <w:pPr>
              <w:rPr>
                <w:rFonts w:ascii="Arial Narrow" w:hAnsi="Arial Narrow"/>
              </w:rPr>
            </w:pPr>
            <w:r w:rsidRPr="00E5185E">
              <w:rPr>
                <w:rFonts w:ascii="Arial Narrow" w:hAnsi="Arial Narrow"/>
              </w:rPr>
              <w:t>2011</w:t>
            </w:r>
          </w:p>
        </w:tc>
        <w:tc>
          <w:tcPr>
            <w:tcW w:w="7272" w:type="dxa"/>
          </w:tcPr>
          <w:p w:rsidR="00E5185E" w:rsidRDefault="00E5185E" w:rsidP="004D219A">
            <w:pPr>
              <w:rPr>
                <w:rFonts w:ascii="Arial Narrow" w:hAnsi="Arial Narrow" w:cs="Arial Narrow"/>
              </w:rPr>
            </w:pPr>
          </w:p>
          <w:p w:rsidR="00E5185E" w:rsidRDefault="00E5185E" w:rsidP="004D219A">
            <w:r>
              <w:rPr>
                <w:rFonts w:ascii="Arial Narrow" w:hAnsi="Arial Narrow" w:cs="Arial Narrow"/>
              </w:rPr>
              <w:t>Special Initiatives Fund, Faculty of Education, U of A. Project Title: 1</w:t>
            </w:r>
            <w:r w:rsidRPr="00E5185E">
              <w:rPr>
                <w:rFonts w:ascii="Arial Narrow" w:hAnsi="Arial Narrow" w:cs="Arial Narrow"/>
                <w:vertAlign w:val="superscript"/>
              </w:rPr>
              <w:t>st</w:t>
            </w:r>
            <w:r>
              <w:rPr>
                <w:rFonts w:ascii="Arial Narrow" w:hAnsi="Arial Narrow" w:cs="Arial Narrow"/>
              </w:rPr>
              <w:t xml:space="preserve"> Annual Arts-based Research Symposium, $800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D42F2F" w:rsidRDefault="00D42F2F">
            <w:r>
              <w:rPr>
                <w:rFonts w:ascii="Arial Narrow" w:hAnsi="Arial Narrow" w:cs="Arial Narrow"/>
              </w:rPr>
              <w:t>2011</w:t>
            </w:r>
          </w:p>
        </w:tc>
        <w:tc>
          <w:tcPr>
            <w:tcW w:w="7272" w:type="dxa"/>
          </w:tcPr>
          <w:p w:rsidR="00F35A33" w:rsidRDefault="00F35A33"/>
          <w:p w:rsidR="00D42F2F" w:rsidRPr="00D42F2F" w:rsidRDefault="00D42F2F" w:rsidP="00D42F2F">
            <w:pPr>
              <w:widowControl w:val="0"/>
              <w:autoSpaceDE w:val="0"/>
              <w:autoSpaceDN w:val="0"/>
              <w:adjustRightInd w:val="0"/>
              <w:ind w:left="34" w:right="27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Canada Foundation for Innovation Infrastructure Extraordinary Request Operating Funds. Project title: </w:t>
            </w:r>
            <w:r w:rsidR="00782089">
              <w:rPr>
                <w:rFonts w:ascii="Arial Narrow" w:hAnsi="Arial Narrow" w:cs="Arial Narrow"/>
                <w:i/>
                <w:iCs/>
              </w:rPr>
              <w:t>An Interdisciplinary Arts-based Research C</w:t>
            </w:r>
            <w:r>
              <w:rPr>
                <w:rFonts w:ascii="Arial Narrow" w:hAnsi="Arial Narrow" w:cs="Arial Narrow"/>
                <w:i/>
                <w:iCs/>
              </w:rPr>
              <w:t>entre</w:t>
            </w:r>
            <w:r w:rsidR="00782089">
              <w:rPr>
                <w:rFonts w:ascii="Arial Narrow" w:hAnsi="Arial Narrow" w:cs="Arial Narrow"/>
                <w:i/>
                <w:iCs/>
              </w:rPr>
              <w:t>,</w:t>
            </w:r>
            <w:r>
              <w:rPr>
                <w:rFonts w:ascii="Arial Narrow" w:hAnsi="Arial Narrow" w:cs="Arial Narrow"/>
              </w:rPr>
              <w:t xml:space="preserve"> $34,206.17.</w:t>
            </w:r>
          </w:p>
        </w:tc>
      </w:tr>
      <w:tr w:rsidR="00F35A33">
        <w:tc>
          <w:tcPr>
            <w:tcW w:w="1584" w:type="dxa"/>
          </w:tcPr>
          <w:p w:rsidR="00782089" w:rsidRDefault="00782089">
            <w:pPr>
              <w:rPr>
                <w:rFonts w:ascii="Arial Narrow" w:hAnsi="Arial Narrow" w:cs="Arial Narrow"/>
              </w:rPr>
            </w:pPr>
          </w:p>
          <w:p w:rsidR="00F35A33" w:rsidRDefault="00782089">
            <w:r>
              <w:rPr>
                <w:rFonts w:ascii="Arial Narrow" w:hAnsi="Arial Narrow" w:cs="Arial Narrow"/>
              </w:rPr>
              <w:t>2010-2011</w:t>
            </w:r>
          </w:p>
        </w:tc>
        <w:tc>
          <w:tcPr>
            <w:tcW w:w="7272" w:type="dxa"/>
          </w:tcPr>
          <w:p w:rsidR="00F35A33" w:rsidRDefault="00F35A33"/>
          <w:p w:rsidR="00782089" w:rsidRPr="008351F8" w:rsidRDefault="00782089" w:rsidP="008351F8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>The City of Edmonton, REACH Council for Safe Communities. Project Title</w:t>
            </w:r>
            <w:r>
              <w:rPr>
                <w:rFonts w:ascii="Arial Narrow" w:hAnsi="Arial Narrow" w:cs="Arial Narrow"/>
                <w:i/>
                <w:iCs/>
              </w:rPr>
              <w:t>: High Risk Youth Uncensored: An Educational Exchange</w:t>
            </w:r>
            <w:r>
              <w:rPr>
                <w:rFonts w:ascii="Arial Narrow" w:hAnsi="Arial Narrow" w:cs="Arial Narrow"/>
              </w:rPr>
              <w:t>, $70,000.</w:t>
            </w:r>
          </w:p>
        </w:tc>
      </w:tr>
      <w:tr w:rsidR="00782089">
        <w:tc>
          <w:tcPr>
            <w:tcW w:w="1584" w:type="dxa"/>
          </w:tcPr>
          <w:p w:rsidR="00782089" w:rsidRDefault="00782089">
            <w:pPr>
              <w:rPr>
                <w:rFonts w:ascii="Arial Narrow" w:hAnsi="Arial Narrow" w:cs="Arial Narrow"/>
              </w:rPr>
            </w:pPr>
          </w:p>
          <w:p w:rsidR="00782089" w:rsidRDefault="00782089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2010</w:t>
            </w:r>
          </w:p>
        </w:tc>
        <w:tc>
          <w:tcPr>
            <w:tcW w:w="7272" w:type="dxa"/>
          </w:tcPr>
          <w:p w:rsidR="00782089" w:rsidRDefault="00782089">
            <w:pPr>
              <w:rPr>
                <w:rFonts w:ascii="Arial Narrow" w:hAnsi="Arial Narrow" w:cs="Arial Narrow"/>
              </w:rPr>
            </w:pPr>
          </w:p>
          <w:p w:rsidR="00782089" w:rsidRDefault="00782089">
            <w:r>
              <w:rPr>
                <w:rFonts w:ascii="Arial Narrow" w:hAnsi="Arial Narrow" w:cs="Arial Narrow"/>
              </w:rPr>
              <w:t xml:space="preserve">Canada Foundation for Innovation Infrastructure Extraordinary Request Operating Funds. Project title: </w:t>
            </w:r>
            <w:r>
              <w:rPr>
                <w:rFonts w:ascii="Arial Narrow" w:hAnsi="Arial Narrow" w:cs="Arial Narrow"/>
                <w:i/>
                <w:iCs/>
              </w:rPr>
              <w:t xml:space="preserve">An Interdisciplinary Arts-based Research Centre, </w:t>
            </w:r>
            <w:r>
              <w:rPr>
                <w:rFonts w:ascii="Arial Narrow" w:hAnsi="Arial Narrow" w:cs="Arial Narrow"/>
              </w:rPr>
              <w:t>$22,241.04.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82089" w:rsidRDefault="00782089">
            <w:r>
              <w:rPr>
                <w:rFonts w:ascii="Arial Narrow" w:hAnsi="Arial Narrow" w:cs="Arial Narrow"/>
              </w:rPr>
              <w:t>2009</w:t>
            </w:r>
          </w:p>
        </w:tc>
        <w:tc>
          <w:tcPr>
            <w:tcW w:w="7272" w:type="dxa"/>
          </w:tcPr>
          <w:p w:rsidR="00F35A33" w:rsidRDefault="00F35A33"/>
          <w:p w:rsidR="00782089" w:rsidRDefault="00782089">
            <w:r>
              <w:rPr>
                <w:rFonts w:ascii="Arial Narrow" w:hAnsi="Arial Narrow" w:cs="Arial Narrow"/>
              </w:rPr>
              <w:t xml:space="preserve">Support for the Advancement of Scholarship Operating Grant, Faculty of Ed, U of A. Project title: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Developing Arts-based Curriculum to Educate Service Providers about Working with High Risk Youth</w:t>
            </w:r>
            <w:r>
              <w:rPr>
                <w:rFonts w:ascii="Arial Narrow" w:hAnsi="Arial Narrow" w:cs="Arial Narrow"/>
              </w:rPr>
              <w:t>, $6,000.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82089" w:rsidRPr="00782089" w:rsidRDefault="00782089">
            <w:pPr>
              <w:rPr>
                <w:rFonts w:ascii="Arial Narrow" w:hAnsi="Arial Narrow"/>
              </w:rPr>
            </w:pPr>
            <w:r w:rsidRPr="00782089">
              <w:rPr>
                <w:rFonts w:ascii="Arial Narrow" w:hAnsi="Arial Narrow"/>
              </w:rPr>
              <w:t>2009</w:t>
            </w:r>
          </w:p>
        </w:tc>
        <w:tc>
          <w:tcPr>
            <w:tcW w:w="7272" w:type="dxa"/>
          </w:tcPr>
          <w:p w:rsidR="00F35A33" w:rsidRDefault="00F35A33"/>
          <w:p w:rsidR="00782089" w:rsidRDefault="00782089">
            <w:r>
              <w:rPr>
                <w:rFonts w:ascii="Arial Narrow" w:hAnsi="Arial Narrow" w:cs="Arial Narrow"/>
              </w:rPr>
              <w:t xml:space="preserve">Canada Foundation for Innovation Infrastructure Extraordinary Request Operating Funds. Project title: </w:t>
            </w:r>
            <w:r>
              <w:rPr>
                <w:rFonts w:ascii="Arial Narrow" w:hAnsi="Arial Narrow" w:cs="Arial Narrow"/>
                <w:i/>
                <w:iCs/>
              </w:rPr>
              <w:t xml:space="preserve">An Interdisciplinary Arts-based Research Centre, </w:t>
            </w:r>
            <w:r>
              <w:rPr>
                <w:rFonts w:ascii="Arial Narrow" w:hAnsi="Arial Narrow" w:cs="Arial Narrow"/>
              </w:rPr>
              <w:t>$1,435.31 + $17,386.00.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782089" w:rsidRDefault="00782089">
            <w:r>
              <w:rPr>
                <w:rFonts w:ascii="Arial Narrow" w:hAnsi="Arial Narrow" w:cs="Arial Narrow"/>
              </w:rPr>
              <w:t>2008</w:t>
            </w:r>
          </w:p>
        </w:tc>
        <w:tc>
          <w:tcPr>
            <w:tcW w:w="7272" w:type="dxa"/>
          </w:tcPr>
          <w:p w:rsidR="00F35A33" w:rsidRDefault="00F35A33"/>
          <w:p w:rsidR="00782089" w:rsidRPr="00782089" w:rsidRDefault="00782089" w:rsidP="0078208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SSHRC CURA Letter of Intent, Project title: </w:t>
            </w:r>
            <w:r>
              <w:rPr>
                <w:rFonts w:ascii="Arial Narrow" w:hAnsi="Arial Narrow" w:cs="Arial Narrow"/>
                <w:i/>
                <w:iCs/>
              </w:rPr>
              <w:t>Youth Alert! Enhancing Policies and Practices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for Lifelong Learning Experiences of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Immigrant and Refugee Youth in Alberta's Dynamic Economy</w:t>
            </w:r>
            <w:r>
              <w:rPr>
                <w:rFonts w:ascii="Arial Narrow" w:hAnsi="Arial Narrow" w:cs="Arial Narrow"/>
              </w:rPr>
              <w:t>, PI Ingrid Johnston, Secondary Ed., $20,000 – co-investigator.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8351F8" w:rsidRDefault="008351F8">
            <w:r>
              <w:rPr>
                <w:rFonts w:ascii="Arial Narrow" w:hAnsi="Arial Narrow" w:cs="Arial Narrow"/>
              </w:rPr>
              <w:t>2006-2009</w:t>
            </w:r>
          </w:p>
        </w:tc>
        <w:tc>
          <w:tcPr>
            <w:tcW w:w="7272" w:type="dxa"/>
          </w:tcPr>
          <w:p w:rsidR="00F35A33" w:rsidRDefault="00F35A33"/>
          <w:p w:rsidR="008351F8" w:rsidRPr="008351F8" w:rsidRDefault="008351F8" w:rsidP="008351F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Social Sciences and Humanities Research Council of Canada Standard Research Grant, Project title: </w:t>
            </w:r>
            <w:r>
              <w:rPr>
                <w:rFonts w:ascii="Arial Narrow" w:hAnsi="Arial Narrow" w:cs="Arial Narrow"/>
                <w:i/>
                <w:iCs/>
              </w:rPr>
              <w:t>The Transformative Potential of Drama in the Education of Incarcerated Youth,</w:t>
            </w:r>
            <w:r>
              <w:rPr>
                <w:rFonts w:ascii="Arial Narrow" w:hAnsi="Arial Narrow" w:cs="Arial Narrow"/>
              </w:rPr>
              <w:t xml:space="preserve"> $133,148.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8351F8" w:rsidRDefault="008351F8">
            <w:r>
              <w:rPr>
                <w:rFonts w:ascii="Arial Narrow" w:hAnsi="Arial Narrow" w:cs="Arial Narrow"/>
              </w:rPr>
              <w:t>2006</w:t>
            </w:r>
          </w:p>
        </w:tc>
        <w:tc>
          <w:tcPr>
            <w:tcW w:w="7272" w:type="dxa"/>
          </w:tcPr>
          <w:p w:rsidR="00F35A33" w:rsidRDefault="00F35A33"/>
          <w:p w:rsidR="008351F8" w:rsidRPr="008351F8" w:rsidRDefault="008351F8" w:rsidP="008351F8">
            <w:pPr>
              <w:widowControl w:val="0"/>
              <w:autoSpaceDE w:val="0"/>
              <w:autoSpaceDN w:val="0"/>
              <w:adjustRightInd w:val="0"/>
              <w:ind w:left="34"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Canada Foundation for Innovation, Leader’s Opportunity Fund. Project title: </w:t>
            </w:r>
            <w:r>
              <w:rPr>
                <w:rFonts w:ascii="Arial Narrow" w:hAnsi="Arial Narrow" w:cs="Arial Narrow"/>
                <w:i/>
                <w:iCs/>
              </w:rPr>
              <w:t>An Interdisciplinary Arts-based Research Centre,</w:t>
            </w:r>
            <w:r>
              <w:rPr>
                <w:rFonts w:ascii="Arial Narrow" w:hAnsi="Arial Narrow" w:cs="Arial Narrow"/>
              </w:rPr>
              <w:t xml:space="preserve"> $132,000. (Matching funds from the University of Alberta and Faculty of Education $437,500)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8351F8" w:rsidRDefault="008351F8">
            <w:r>
              <w:rPr>
                <w:rFonts w:ascii="Arial Narrow" w:hAnsi="Arial Narrow" w:cs="Arial Narrow"/>
              </w:rPr>
              <w:t>2006</w:t>
            </w:r>
          </w:p>
        </w:tc>
        <w:tc>
          <w:tcPr>
            <w:tcW w:w="7272" w:type="dxa"/>
          </w:tcPr>
          <w:p w:rsidR="00F35A33" w:rsidRDefault="00F35A33"/>
          <w:p w:rsidR="008351F8" w:rsidRPr="008351F8" w:rsidRDefault="008351F8" w:rsidP="008351F8">
            <w:pPr>
              <w:widowControl w:val="0"/>
              <w:autoSpaceDE w:val="0"/>
              <w:autoSpaceDN w:val="0"/>
              <w:adjustRightInd w:val="0"/>
              <w:ind w:left="34" w:right="135" w:hanging="3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Humanities, Fine Arts and Social Sciences Research Operating Grant, U of A. Project title: </w:t>
            </w:r>
            <w:r>
              <w:rPr>
                <w:rFonts w:ascii="Arial Narrow" w:hAnsi="Arial Narrow" w:cs="Arial Narrow"/>
                <w:i/>
                <w:iCs/>
              </w:rPr>
              <w:t xml:space="preserve">Popular Arts Education with Incarcerated Youth, </w:t>
            </w:r>
            <w:r>
              <w:rPr>
                <w:rFonts w:ascii="Arial Narrow" w:hAnsi="Arial Narrow" w:cs="Arial Narrow"/>
              </w:rPr>
              <w:t>$6,000.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8351F8" w:rsidRDefault="008351F8">
            <w:r>
              <w:rPr>
                <w:rFonts w:ascii="Arial Narrow" w:hAnsi="Arial Narrow" w:cs="Arial Narrow"/>
              </w:rPr>
              <w:t>2004</w:t>
            </w:r>
          </w:p>
        </w:tc>
        <w:tc>
          <w:tcPr>
            <w:tcW w:w="7272" w:type="dxa"/>
          </w:tcPr>
          <w:p w:rsidR="00F35A33" w:rsidRDefault="00F35A33"/>
          <w:p w:rsidR="008351F8" w:rsidRPr="008351F8" w:rsidRDefault="008351F8" w:rsidP="008351F8">
            <w:pPr>
              <w:widowControl w:val="0"/>
              <w:autoSpaceDE w:val="0"/>
              <w:autoSpaceDN w:val="0"/>
              <w:adjustRightInd w:val="0"/>
              <w:ind w:left="34" w:right="135" w:hanging="3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Support for the Advancement of Scholarship Release Time Grant, U of A. Project title: </w:t>
            </w:r>
            <w:r>
              <w:rPr>
                <w:rFonts w:ascii="Arial Narrow" w:hAnsi="Arial Narrow" w:cs="Arial Narrow"/>
                <w:i/>
                <w:iCs/>
              </w:rPr>
              <w:t>Popular Arts Education with Incarcerated Youth,</w:t>
            </w:r>
            <w:r>
              <w:rPr>
                <w:rFonts w:ascii="Arial Narrow" w:hAnsi="Arial Narrow" w:cs="Arial Narrow"/>
              </w:rPr>
              <w:t xml:space="preserve"> $6,000.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8351F8" w:rsidRDefault="008351F8">
            <w:r>
              <w:rPr>
                <w:rFonts w:ascii="Arial Narrow" w:hAnsi="Arial Narrow" w:cs="Arial Narrow"/>
              </w:rPr>
              <w:t>2004</w:t>
            </w:r>
          </w:p>
        </w:tc>
        <w:tc>
          <w:tcPr>
            <w:tcW w:w="7272" w:type="dxa"/>
          </w:tcPr>
          <w:p w:rsidR="00F35A33" w:rsidRDefault="00F35A33"/>
          <w:p w:rsidR="008351F8" w:rsidRDefault="008351F8">
            <w:r>
              <w:rPr>
                <w:rFonts w:ascii="Arial Narrow" w:hAnsi="Arial Narrow" w:cs="Arial Narrow"/>
              </w:rPr>
              <w:t xml:space="preserve">Support for the Advancement of Scholarship Operating Grant, U of A. Project title: </w:t>
            </w:r>
            <w:r>
              <w:rPr>
                <w:rFonts w:ascii="Arial Narrow" w:hAnsi="Arial Narrow" w:cs="Arial Narrow"/>
                <w:i/>
                <w:iCs/>
              </w:rPr>
              <w:t>Popular Arts Education with Incarcerated Youth,</w:t>
            </w:r>
            <w:r>
              <w:rPr>
                <w:rFonts w:ascii="Arial Narrow" w:hAnsi="Arial Narrow" w:cs="Arial Narrow"/>
              </w:rPr>
              <w:t xml:space="preserve"> $6,000.</w:t>
            </w:r>
          </w:p>
        </w:tc>
      </w:tr>
      <w:tr w:rsidR="00F35A33">
        <w:tc>
          <w:tcPr>
            <w:tcW w:w="1584" w:type="dxa"/>
          </w:tcPr>
          <w:p w:rsidR="008351F8" w:rsidRDefault="008351F8">
            <w:pPr>
              <w:rPr>
                <w:rFonts w:ascii="Arial Narrow" w:hAnsi="Arial Narrow" w:cs="Arial Narrow"/>
              </w:rPr>
            </w:pPr>
          </w:p>
          <w:p w:rsidR="00F35A33" w:rsidRDefault="008351F8">
            <w:r>
              <w:rPr>
                <w:rFonts w:ascii="Arial Narrow" w:hAnsi="Arial Narrow" w:cs="Arial Narrow"/>
              </w:rPr>
              <w:t>2004</w:t>
            </w:r>
          </w:p>
        </w:tc>
        <w:tc>
          <w:tcPr>
            <w:tcW w:w="7272" w:type="dxa"/>
          </w:tcPr>
          <w:p w:rsidR="008351F8" w:rsidRDefault="008351F8" w:rsidP="008351F8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8351F8" w:rsidRPr="008351F8" w:rsidRDefault="008351F8" w:rsidP="008351F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Endowment Fund for the Future, Special Capital Equipment Grant, U of A, Project title: </w:t>
            </w:r>
            <w:r>
              <w:rPr>
                <w:rFonts w:ascii="Arial Narrow" w:hAnsi="Arial Narrow" w:cs="Arial Narrow"/>
                <w:i/>
                <w:iCs/>
              </w:rPr>
              <w:t>Drama with “At-risk” Youth,</w:t>
            </w:r>
            <w:r>
              <w:rPr>
                <w:rFonts w:ascii="Arial Narrow" w:hAnsi="Arial Narrow" w:cs="Arial Narrow"/>
              </w:rPr>
              <w:t xml:space="preserve"> $17,000.</w:t>
            </w:r>
          </w:p>
        </w:tc>
      </w:tr>
      <w:tr w:rsidR="008351F8">
        <w:tc>
          <w:tcPr>
            <w:tcW w:w="8856" w:type="dxa"/>
            <w:gridSpan w:val="2"/>
          </w:tcPr>
          <w:p w:rsidR="008351F8" w:rsidRDefault="008351F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:rsidR="008351F8" w:rsidRDefault="008351F8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Courses Taught</w:t>
            </w:r>
          </w:p>
        </w:tc>
      </w:tr>
      <w:tr w:rsidR="0023162D">
        <w:tc>
          <w:tcPr>
            <w:tcW w:w="8856" w:type="dxa"/>
            <w:gridSpan w:val="2"/>
          </w:tcPr>
          <w:p w:rsidR="0023162D" w:rsidRDefault="0023162D"/>
          <w:p w:rsidR="0023162D" w:rsidRDefault="0023162D">
            <w:r>
              <w:rPr>
                <w:rFonts w:ascii="Arial Narrow" w:hAnsi="Arial Narrow" w:cs="Arial Narrow"/>
                <w:b/>
                <w:bCs/>
              </w:rPr>
              <w:t>Graduate Courses</w:t>
            </w:r>
          </w:p>
        </w:tc>
      </w:tr>
      <w:tr w:rsidR="0023162D">
        <w:tc>
          <w:tcPr>
            <w:tcW w:w="1584" w:type="dxa"/>
          </w:tcPr>
          <w:p w:rsidR="0011062A" w:rsidRDefault="0011062A">
            <w:pPr>
              <w:rPr>
                <w:rFonts w:ascii="Arial Narrow" w:hAnsi="Arial Narrow" w:cs="Arial Narrow"/>
              </w:rPr>
            </w:pPr>
          </w:p>
          <w:p w:rsidR="0023162D" w:rsidRDefault="0011062A">
            <w:r>
              <w:rPr>
                <w:rFonts w:ascii="Arial Narrow" w:hAnsi="Arial Narrow" w:cs="Arial Narrow"/>
              </w:rPr>
              <w:t>Spring/Summer 2013</w:t>
            </w:r>
          </w:p>
        </w:tc>
        <w:tc>
          <w:tcPr>
            <w:tcW w:w="7272" w:type="dxa"/>
          </w:tcPr>
          <w:p w:rsidR="0023162D" w:rsidRDefault="0023162D"/>
          <w:p w:rsidR="0011062A" w:rsidRDefault="0011062A" w:rsidP="006953FE">
            <w:r>
              <w:rPr>
                <w:rFonts w:ascii="Arial Narrow" w:hAnsi="Arial Narrow" w:cs="Arial Narrow"/>
              </w:rPr>
              <w:t xml:space="preserve">Developed and taught EDSE 501/Drama 507, Facilitating Performing Arts for Social Justice </w:t>
            </w:r>
            <w:r w:rsidR="006953FE">
              <w:rPr>
                <w:rFonts w:ascii="Arial Narrow" w:hAnsi="Arial Narrow" w:cs="Arial Narrow"/>
              </w:rPr>
              <w:t xml:space="preserve">- a multi-faculty study abroad course in Northern Ireland in partnership with UK-based community interest company Indra Congress: </w:t>
            </w:r>
            <w:r>
              <w:rPr>
                <w:rFonts w:ascii="Arial Narrow" w:hAnsi="Arial Narrow" w:cs="Arial Narrow"/>
              </w:rPr>
              <w:t>(development funding from UA International, $33,000) (included a comm</w:t>
            </w:r>
            <w:r w:rsidR="00F61AFA">
              <w:rPr>
                <w:rFonts w:ascii="Arial Narrow" w:hAnsi="Arial Narrow" w:cs="Arial Narrow"/>
              </w:rPr>
              <w:t>unity service learning componen</w:t>
            </w:r>
            <w:r>
              <w:rPr>
                <w:rFonts w:ascii="Arial Narrow" w:hAnsi="Arial Narrow" w:cs="Arial Narrow"/>
              </w:rPr>
              <w:t>t.)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23162D" w:rsidRDefault="0023162D">
            <w:r>
              <w:rPr>
                <w:rFonts w:ascii="Arial Narrow" w:hAnsi="Arial Narrow" w:cs="Arial Narrow"/>
              </w:rPr>
              <w:t>Winter 2013</w:t>
            </w:r>
          </w:p>
        </w:tc>
        <w:tc>
          <w:tcPr>
            <w:tcW w:w="7272" w:type="dxa"/>
          </w:tcPr>
          <w:p w:rsidR="00F35A33" w:rsidRDefault="00F35A33"/>
          <w:p w:rsidR="0023162D" w:rsidRDefault="0023162D" w:rsidP="0023162D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511 - Research Thesis in Secondary Education</w:t>
            </w:r>
          </w:p>
          <w:p w:rsidR="0023162D" w:rsidRDefault="0023162D" w:rsidP="0023162D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512 - Research Project in Secondary Education</w:t>
            </w:r>
          </w:p>
          <w:p w:rsidR="0023162D" w:rsidRDefault="0023162D" w:rsidP="0023162D">
            <w:r>
              <w:rPr>
                <w:rFonts w:ascii="Arial Narrow" w:hAnsi="Arial Narrow" w:cs="Arial Narrow"/>
              </w:rPr>
              <w:t>(Required courses for the Secondary Education master's programs)</w:t>
            </w:r>
          </w:p>
        </w:tc>
      </w:tr>
      <w:tr w:rsidR="0023162D">
        <w:tc>
          <w:tcPr>
            <w:tcW w:w="1584" w:type="dxa"/>
          </w:tcPr>
          <w:p w:rsidR="0023162D" w:rsidRDefault="0023162D"/>
          <w:p w:rsidR="0023162D" w:rsidRDefault="0023162D">
            <w:r>
              <w:rPr>
                <w:rFonts w:ascii="Arial Narrow" w:hAnsi="Arial Narrow" w:cs="Arial Narrow"/>
              </w:rPr>
              <w:t>Fall 2012</w:t>
            </w:r>
            <w:r w:rsidR="002E57AE">
              <w:rPr>
                <w:rFonts w:ascii="Arial Narrow" w:hAnsi="Arial Narrow" w:cs="Arial Narrow"/>
              </w:rPr>
              <w:t>, 2014</w:t>
            </w:r>
          </w:p>
        </w:tc>
        <w:tc>
          <w:tcPr>
            <w:tcW w:w="7272" w:type="dxa"/>
          </w:tcPr>
          <w:p w:rsidR="0023162D" w:rsidRDefault="0023162D"/>
          <w:p w:rsidR="0023162D" w:rsidRDefault="0023162D">
            <w:r>
              <w:rPr>
                <w:rFonts w:ascii="Arial Narrow" w:hAnsi="Arial Narrow" w:cs="Arial Narrow"/>
              </w:rPr>
              <w:t>EDSE 501 - Participatory Research. (includes an optional community service learning component.)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23162D" w:rsidRDefault="0023162D" w:rsidP="0023162D">
            <w:pPr>
              <w:widowControl w:val="0"/>
              <w:autoSpaceDE w:val="0"/>
              <w:autoSpaceDN w:val="0"/>
              <w:adjustRightInd w:val="0"/>
              <w:ind w:right="-2029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Summer </w:t>
            </w:r>
          </w:p>
          <w:p w:rsidR="0023162D" w:rsidRDefault="0023162D" w:rsidP="0023162D">
            <w:r>
              <w:rPr>
                <w:rFonts w:ascii="Arial Narrow" w:hAnsi="Arial Narrow" w:cs="Arial Narrow"/>
              </w:rPr>
              <w:t>2008 - 2011</w:t>
            </w:r>
          </w:p>
        </w:tc>
        <w:tc>
          <w:tcPr>
            <w:tcW w:w="7272" w:type="dxa"/>
          </w:tcPr>
          <w:p w:rsidR="00F35A33" w:rsidRDefault="00F35A33"/>
          <w:p w:rsidR="0023162D" w:rsidRPr="0023162D" w:rsidRDefault="0023162D" w:rsidP="0023162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504 - Curriculum Inquiry (Required course for master’s and doctoral programs in the Department of Secondary Education.)</w:t>
            </w:r>
          </w:p>
        </w:tc>
      </w:tr>
      <w:tr w:rsidR="00F35A33">
        <w:tc>
          <w:tcPr>
            <w:tcW w:w="1584" w:type="dxa"/>
          </w:tcPr>
          <w:p w:rsidR="00F35A33" w:rsidRDefault="00F35A33"/>
          <w:p w:rsidR="0023162D" w:rsidRDefault="0023162D" w:rsidP="0023162D">
            <w:pPr>
              <w:widowControl w:val="0"/>
              <w:autoSpaceDE w:val="0"/>
              <w:autoSpaceDN w:val="0"/>
              <w:adjustRightInd w:val="0"/>
              <w:ind w:right="-2029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Summer</w:t>
            </w:r>
          </w:p>
          <w:p w:rsidR="0023162D" w:rsidRDefault="0023162D" w:rsidP="0023162D">
            <w:r>
              <w:rPr>
                <w:rFonts w:ascii="Arial Narrow" w:hAnsi="Arial Narrow" w:cs="Arial Narrow"/>
              </w:rPr>
              <w:t>2005 - 2007</w:t>
            </w:r>
          </w:p>
        </w:tc>
        <w:tc>
          <w:tcPr>
            <w:tcW w:w="7272" w:type="dxa"/>
          </w:tcPr>
          <w:p w:rsidR="00F35A33" w:rsidRDefault="00F35A33"/>
          <w:p w:rsidR="0023162D" w:rsidRDefault="0023162D">
            <w:r>
              <w:rPr>
                <w:rFonts w:ascii="Arial Narrow" w:hAnsi="Arial Narrow" w:cs="Arial Narrow"/>
              </w:rPr>
              <w:t>EDSE 503 - Curriculum Foundations (Required course for master’s and doctoral programs in the Department of Secondary Education.)</w:t>
            </w:r>
          </w:p>
        </w:tc>
      </w:tr>
      <w:tr w:rsidR="00F35A33">
        <w:tc>
          <w:tcPr>
            <w:tcW w:w="1584" w:type="dxa"/>
          </w:tcPr>
          <w:p w:rsidR="0023162D" w:rsidRDefault="0023162D">
            <w:pPr>
              <w:rPr>
                <w:rFonts w:ascii="Arial Narrow" w:hAnsi="Arial Narrow" w:cs="Arial Narrow"/>
              </w:rPr>
            </w:pPr>
          </w:p>
          <w:p w:rsidR="00F35A33" w:rsidRDefault="0023162D">
            <w:r>
              <w:rPr>
                <w:rFonts w:ascii="Arial Narrow" w:hAnsi="Arial Narrow" w:cs="Arial Narrow"/>
              </w:rPr>
              <w:t>Fall 2005, 2007, 2009, 2011, 2013</w:t>
            </w:r>
          </w:p>
        </w:tc>
        <w:tc>
          <w:tcPr>
            <w:tcW w:w="7272" w:type="dxa"/>
          </w:tcPr>
          <w:p w:rsidR="00F35A33" w:rsidRDefault="00F35A33"/>
          <w:p w:rsidR="0023162D" w:rsidRDefault="0023162D">
            <w:r>
              <w:rPr>
                <w:rFonts w:ascii="Arial Narrow" w:hAnsi="Arial Narrow" w:cs="Arial Narrow"/>
              </w:rPr>
              <w:t>EDSE 612 - The Theory and Practice of Arts-based Educational Research (attracts graduate students across disciplines.)</w:t>
            </w:r>
          </w:p>
        </w:tc>
      </w:tr>
      <w:tr w:rsidR="0023162D">
        <w:tc>
          <w:tcPr>
            <w:tcW w:w="8856" w:type="dxa"/>
            <w:gridSpan w:val="2"/>
          </w:tcPr>
          <w:p w:rsidR="0023162D" w:rsidRDefault="0023162D"/>
          <w:p w:rsidR="0023162D" w:rsidRDefault="0023162D">
            <w:r>
              <w:rPr>
                <w:rFonts w:ascii="Arial Narrow" w:hAnsi="Arial Narrow" w:cs="Arial Narrow"/>
                <w:b/>
                <w:bCs/>
              </w:rPr>
              <w:t>Undergraduate Courses</w:t>
            </w:r>
          </w:p>
        </w:tc>
      </w:tr>
      <w:tr w:rsidR="00F35A33">
        <w:tc>
          <w:tcPr>
            <w:tcW w:w="1584" w:type="dxa"/>
          </w:tcPr>
          <w:p w:rsidR="0023162D" w:rsidRDefault="0023162D">
            <w:pPr>
              <w:rPr>
                <w:rFonts w:ascii="Arial Narrow" w:hAnsi="Arial Narrow" w:cs="Arial Narrow"/>
              </w:rPr>
            </w:pPr>
          </w:p>
          <w:p w:rsidR="00F35A33" w:rsidRDefault="0023162D">
            <w:r>
              <w:rPr>
                <w:rFonts w:ascii="Arial Narrow" w:hAnsi="Arial Narrow" w:cs="Arial Narrow"/>
              </w:rPr>
              <w:t>Spring/Summer 2013</w:t>
            </w:r>
          </w:p>
        </w:tc>
        <w:tc>
          <w:tcPr>
            <w:tcW w:w="7272" w:type="dxa"/>
          </w:tcPr>
          <w:p w:rsidR="00F35A33" w:rsidRDefault="00F35A33"/>
          <w:p w:rsidR="0023162D" w:rsidRPr="0023162D" w:rsidRDefault="0011062A" w:rsidP="0023162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401/Drama 407</w:t>
            </w:r>
            <w:r w:rsidR="0023162D">
              <w:rPr>
                <w:rFonts w:ascii="Arial Narrow" w:hAnsi="Arial Narrow" w:cs="Arial Narrow"/>
              </w:rPr>
              <w:t xml:space="preserve">, </w:t>
            </w:r>
            <w:r w:rsidR="006953FE">
              <w:rPr>
                <w:rFonts w:ascii="Arial Narrow" w:hAnsi="Arial Narrow" w:cs="Arial Narrow"/>
              </w:rPr>
              <w:t>Facilitating Performing Arts for Social Justice - a multi-faculty study abroad course in Northern Ireland in partnership with UK-based community interest company Indra Congress: (development funding from UA International, $33,000) (included a community service learning component.)</w:t>
            </w:r>
          </w:p>
        </w:tc>
      </w:tr>
      <w:tr w:rsidR="00F35A33">
        <w:tc>
          <w:tcPr>
            <w:tcW w:w="1584" w:type="dxa"/>
          </w:tcPr>
          <w:p w:rsidR="0011062A" w:rsidRDefault="0011062A">
            <w:pPr>
              <w:rPr>
                <w:rFonts w:ascii="Arial Narrow" w:hAnsi="Arial Narrow" w:cs="Arial Narrow"/>
              </w:rPr>
            </w:pPr>
          </w:p>
          <w:p w:rsidR="00F35A33" w:rsidRDefault="0011062A">
            <w:r>
              <w:rPr>
                <w:rFonts w:ascii="Arial Narrow" w:hAnsi="Arial Narrow" w:cs="Arial Narrow"/>
              </w:rPr>
              <w:t>2004 - 2013</w:t>
            </w:r>
          </w:p>
        </w:tc>
        <w:tc>
          <w:tcPr>
            <w:tcW w:w="7272" w:type="dxa"/>
          </w:tcPr>
          <w:p w:rsidR="00F35A33" w:rsidRDefault="00F35A33"/>
          <w:p w:rsidR="0011062A" w:rsidRDefault="0011062A" w:rsidP="0011062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Principal instructor and/or faculty coordinator for the required courses for Bachelor of Education Drama Majors in the Interim and Advanced Professional Terms and for Drama Minors:</w:t>
            </w:r>
          </w:p>
          <w:p w:rsidR="0011062A" w:rsidRDefault="0011062A" w:rsidP="0011062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422 - Curriculum &amp; Instruction in Secondary Drama I</w:t>
            </w:r>
          </w:p>
          <w:p w:rsidR="0011062A" w:rsidRDefault="0011062A" w:rsidP="0011062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423 - Curriculum &amp; Instruction in Secondary Drama II</w:t>
            </w:r>
          </w:p>
          <w:p w:rsidR="0011062A" w:rsidRDefault="0011062A" w:rsidP="0011062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451 - Integrating Theory and Practice (includes a community service learning component)</w:t>
            </w:r>
          </w:p>
          <w:p w:rsidR="0011062A" w:rsidRDefault="0011062A" w:rsidP="0011062A">
            <w:r>
              <w:rPr>
                <w:rFonts w:ascii="Arial Narrow" w:hAnsi="Arial Narrow" w:cs="Arial Narrow"/>
              </w:rPr>
              <w:t>EDSE 322 - Curriculum &amp; Instruction for Secondary Drama Majors I</w:t>
            </w:r>
          </w:p>
        </w:tc>
      </w:tr>
      <w:tr w:rsidR="0011062A">
        <w:tc>
          <w:tcPr>
            <w:tcW w:w="8856" w:type="dxa"/>
            <w:gridSpan w:val="2"/>
          </w:tcPr>
          <w:p w:rsidR="0011062A" w:rsidRDefault="0011062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:rsidR="0011062A" w:rsidRDefault="0011062A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Graduate Supervision</w:t>
            </w:r>
          </w:p>
        </w:tc>
      </w:tr>
      <w:tr w:rsidR="0011062A">
        <w:tc>
          <w:tcPr>
            <w:tcW w:w="8856" w:type="dxa"/>
            <w:gridSpan w:val="2"/>
          </w:tcPr>
          <w:p w:rsidR="0011062A" w:rsidRDefault="0011062A">
            <w:pPr>
              <w:rPr>
                <w:rFonts w:ascii="Arial Narrow" w:hAnsi="Arial Narrow" w:cs="Arial Narrow"/>
                <w:b/>
                <w:bCs/>
              </w:rPr>
            </w:pPr>
          </w:p>
          <w:p w:rsidR="0011062A" w:rsidRDefault="0011062A">
            <w:r>
              <w:rPr>
                <w:rFonts w:ascii="Arial Narrow" w:hAnsi="Arial Narrow" w:cs="Arial Narrow"/>
                <w:b/>
                <w:bCs/>
              </w:rPr>
              <w:t>Doctoral Students</w:t>
            </w:r>
          </w:p>
        </w:tc>
      </w:tr>
      <w:tr w:rsidR="0011062A">
        <w:tc>
          <w:tcPr>
            <w:tcW w:w="8856" w:type="dxa"/>
            <w:gridSpan w:val="2"/>
          </w:tcPr>
          <w:p w:rsidR="0011062A" w:rsidRDefault="0011062A"/>
          <w:p w:rsidR="000D2C3B" w:rsidRPr="000D2C3B" w:rsidRDefault="0011062A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</w:rPr>
              <w:t>Doctoral Supervisor</w:t>
            </w:r>
            <w:r w:rsidR="000D2C3B" w:rsidRPr="000D2C3B">
              <w:rPr>
                <w:rFonts w:ascii="Arial Narrow" w:hAnsi="Arial Narrow" w:cs="Arial Narrow"/>
                <w:bCs/>
              </w:rPr>
              <w:t xml:space="preserve"> (5 ongoing)</w:t>
            </w:r>
          </w:p>
        </w:tc>
      </w:tr>
      <w:tr w:rsidR="00B972D1">
        <w:tc>
          <w:tcPr>
            <w:tcW w:w="8856" w:type="dxa"/>
            <w:gridSpan w:val="2"/>
          </w:tcPr>
          <w:p w:rsidR="00B972D1" w:rsidRPr="00B972D1" w:rsidRDefault="00B972D1" w:rsidP="00F0459B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Cs/>
              </w:rPr>
            </w:pPr>
            <w:r w:rsidRPr="00B972D1">
              <w:rPr>
                <w:rFonts w:ascii="Arial Narrow" w:hAnsi="Arial Narrow" w:cs="Arial Narrow"/>
                <w:bCs/>
              </w:rPr>
              <w:t>• Patricia Jagger – began Sept. 2015</w:t>
            </w:r>
          </w:p>
        </w:tc>
      </w:tr>
      <w:tr w:rsidR="00B972D1">
        <w:tc>
          <w:tcPr>
            <w:tcW w:w="8856" w:type="dxa"/>
            <w:gridSpan w:val="2"/>
          </w:tcPr>
          <w:p w:rsidR="00B972D1" w:rsidRPr="00B972D1" w:rsidRDefault="00B972D1" w:rsidP="00F0459B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Cs/>
              </w:rPr>
            </w:pPr>
            <w:r w:rsidRPr="00B972D1">
              <w:rPr>
                <w:rFonts w:ascii="Arial Narrow" w:hAnsi="Arial Narrow" w:cs="Arial Narrow"/>
                <w:bCs/>
              </w:rPr>
              <w:t>•</w:t>
            </w:r>
            <w:r>
              <w:rPr>
                <w:rFonts w:ascii="Arial Narrow" w:hAnsi="Arial Narrow" w:cs="Arial Narrow"/>
                <w:bCs/>
              </w:rPr>
              <w:t xml:space="preserve"> Brett Decker – began EdD Sept. 2015</w:t>
            </w:r>
          </w:p>
        </w:tc>
      </w:tr>
      <w:tr w:rsidR="00F0459B">
        <w:tc>
          <w:tcPr>
            <w:tcW w:w="8856" w:type="dxa"/>
            <w:gridSpan w:val="2"/>
          </w:tcPr>
          <w:p w:rsidR="00F0459B" w:rsidRDefault="00F0459B" w:rsidP="00F0459B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Lindsay Ruth Hunt – candidacy April 30, 2014</w:t>
            </w:r>
          </w:p>
        </w:tc>
      </w:tr>
      <w:tr w:rsidR="00C543B8">
        <w:tc>
          <w:tcPr>
            <w:tcW w:w="8856" w:type="dxa"/>
            <w:gridSpan w:val="2"/>
          </w:tcPr>
          <w:p w:rsidR="00C543B8" w:rsidRPr="00C543B8" w:rsidRDefault="00C543B8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Patrick Tomczyk – began Sept. 2013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Cynthia Stratulat – began </w:t>
            </w:r>
            <w:r w:rsidR="007B52FF">
              <w:rPr>
                <w:rFonts w:ascii="Arial Narrow" w:hAnsi="Arial Narrow" w:cs="Arial Narrow"/>
              </w:rPr>
              <w:t xml:space="preserve"> EdD </w:t>
            </w:r>
            <w:r>
              <w:rPr>
                <w:rFonts w:ascii="Arial Narrow" w:hAnsi="Arial Narrow" w:cs="Arial Narrow"/>
              </w:rPr>
              <w:t>Sept. 2013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Narueen Mumtaz – </w:t>
            </w:r>
            <w:r w:rsidR="00B972D1">
              <w:rPr>
                <w:rFonts w:ascii="Arial Narrow" w:hAnsi="Arial Narrow" w:cs="Arial Narrow"/>
              </w:rPr>
              <w:t xml:space="preserve">co-supervisor Interdisciplinary program - </w:t>
            </w:r>
            <w:r>
              <w:rPr>
                <w:rFonts w:ascii="Arial Narrow" w:hAnsi="Arial Narrow" w:cs="Arial Narrow"/>
              </w:rPr>
              <w:t>began Sept. 2011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Mildred </w:t>
            </w:r>
            <w:r w:rsidR="002E57AE">
              <w:rPr>
                <w:rFonts w:ascii="Arial Narrow" w:hAnsi="Arial Narrow" w:cs="Arial Narrow"/>
              </w:rPr>
              <w:t xml:space="preserve">Masimira – co-supervisor– </w:t>
            </w:r>
            <w:r w:rsidR="00AA2D66">
              <w:rPr>
                <w:rFonts w:ascii="Arial Narrow" w:hAnsi="Arial Narrow" w:cs="Arial Narrow"/>
              </w:rPr>
              <w:t>c</w:t>
            </w:r>
            <w:r w:rsidR="00192397">
              <w:rPr>
                <w:rFonts w:ascii="Arial Narrow" w:hAnsi="Arial Narrow" w:cs="Arial Narrow"/>
              </w:rPr>
              <w:t>andidacy Dec.</w:t>
            </w:r>
            <w:r w:rsidR="007B52FF">
              <w:rPr>
                <w:rFonts w:ascii="Arial Narrow" w:hAnsi="Arial Narrow" w:cs="Arial Narrow"/>
              </w:rPr>
              <w:t xml:space="preserve"> 4,</w:t>
            </w:r>
            <w:r w:rsidR="00192397"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>2013.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Leslie Robinson – interim supervisor 2010-2011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Janine Plummer – 2009-2010 (withdrawal)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Donna Krammer, PhD provisional candidate – interim supervision 2006-07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</w:p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PhD Supervis</w:t>
            </w:r>
            <w:r w:rsidR="00C04932">
              <w:rPr>
                <w:rFonts w:ascii="Arial Narrow" w:hAnsi="Arial Narrow" w:cs="Arial Narrow"/>
              </w:rPr>
              <w:t>ory Committees  (3 candidates, 3</w:t>
            </w:r>
            <w:r>
              <w:rPr>
                <w:rFonts w:ascii="Arial Narrow" w:hAnsi="Arial Narrow" w:cs="Arial Narrow"/>
              </w:rPr>
              <w:t xml:space="preserve"> provisional candidate, 5 completed)</w:t>
            </w:r>
          </w:p>
        </w:tc>
      </w:tr>
      <w:tr w:rsidR="00C04932">
        <w:tc>
          <w:tcPr>
            <w:tcW w:w="8856" w:type="dxa"/>
            <w:gridSpan w:val="2"/>
          </w:tcPr>
          <w:p w:rsidR="00C04932" w:rsidRDefault="00C04932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 w:rsidRPr="00C04932">
              <w:rPr>
                <w:rFonts w:ascii="Arial Narrow" w:hAnsi="Arial Narrow" w:cs="Arial Narrow"/>
                <w:bCs/>
              </w:rPr>
              <w:t>Angela</w:t>
            </w:r>
            <w:r w:rsidR="007B52FF">
              <w:rPr>
                <w:rFonts w:ascii="Arial Narrow" w:hAnsi="Arial Narrow" w:cs="Arial Narrow"/>
                <w:bCs/>
              </w:rPr>
              <w:t xml:space="preserve"> (Pony)</w:t>
            </w:r>
            <w:r w:rsidRPr="00C04932">
              <w:rPr>
                <w:rFonts w:ascii="Arial Narrow" w:hAnsi="Arial Narrow" w:cs="Arial Narrow"/>
                <w:bCs/>
              </w:rPr>
              <w:t xml:space="preserve"> Meyer, Physical Education and Recreation – ongoing </w:t>
            </w:r>
          </w:p>
        </w:tc>
      </w:tr>
      <w:tr w:rsidR="00C04932">
        <w:tc>
          <w:tcPr>
            <w:tcW w:w="8856" w:type="dxa"/>
            <w:gridSpan w:val="2"/>
          </w:tcPr>
          <w:p w:rsidR="00C04932" w:rsidRPr="00C04932" w:rsidRDefault="00C04932" w:rsidP="00B972D1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Cs/>
              </w:rPr>
            </w:pPr>
            <w:r w:rsidRPr="00C04932">
              <w:rPr>
                <w:rFonts w:ascii="Arial Narrow" w:hAnsi="Arial Narrow" w:cs="Arial Narrow"/>
                <w:bCs/>
              </w:rPr>
              <w:t xml:space="preserve">• Rossalyn Zulla, </w:t>
            </w:r>
            <w:r>
              <w:rPr>
                <w:rFonts w:ascii="Arial Narrow" w:hAnsi="Arial Narrow" w:cs="Arial Narrow"/>
                <w:bCs/>
              </w:rPr>
              <w:t xml:space="preserve">Dept. of </w:t>
            </w:r>
            <w:r w:rsidRPr="00C04932">
              <w:rPr>
                <w:rFonts w:ascii="Arial Narrow" w:hAnsi="Arial Narrow" w:cs="Arial Narrow"/>
                <w:bCs/>
              </w:rPr>
              <w:t xml:space="preserve">Public Health </w:t>
            </w:r>
            <w:r w:rsidR="00476EEC">
              <w:rPr>
                <w:rFonts w:ascii="Arial Narrow" w:hAnsi="Arial Narrow" w:cs="Arial Narrow"/>
                <w:bCs/>
              </w:rPr>
              <w:t>–</w:t>
            </w:r>
            <w:r w:rsidRPr="00C04932">
              <w:rPr>
                <w:rFonts w:ascii="Arial Narrow" w:hAnsi="Arial Narrow" w:cs="Arial Narrow"/>
                <w:bCs/>
              </w:rPr>
              <w:t xml:space="preserve"> </w:t>
            </w:r>
            <w:r w:rsidR="00B972D1">
              <w:rPr>
                <w:rFonts w:ascii="Arial Narrow" w:hAnsi="Arial Narrow" w:cs="Arial Narrow"/>
                <w:bCs/>
              </w:rPr>
              <w:t>candidacy February 2015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Justine Nabaggala, Secondary Education – candidacy May 2013</w:t>
            </w:r>
          </w:p>
        </w:tc>
      </w:tr>
      <w:tr w:rsidR="00F0459B">
        <w:tc>
          <w:tcPr>
            <w:tcW w:w="8856" w:type="dxa"/>
            <w:gridSpan w:val="2"/>
          </w:tcPr>
          <w:p w:rsidR="00F0459B" w:rsidRDefault="00F0459B" w:rsidP="00F0459B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 w:rsidRPr="005826F6">
              <w:rPr>
                <w:rFonts w:ascii="Arial Narrow" w:hAnsi="Arial Narrow" w:cs="Arial Narrow"/>
                <w:b/>
                <w:bCs/>
              </w:rPr>
              <w:t xml:space="preserve">• </w:t>
            </w:r>
            <w:r w:rsidRPr="005826F6">
              <w:rPr>
                <w:rFonts w:ascii="Arial Narrow" w:hAnsi="Arial Narrow" w:cs="Arial Narrow"/>
              </w:rPr>
              <w:t>Susan Sommerfeld</w:t>
            </w:r>
            <w:r>
              <w:rPr>
                <w:rFonts w:ascii="Arial Narrow" w:hAnsi="Arial Narrow" w:cs="Arial Narrow"/>
              </w:rPr>
              <w:t>t, Nursing, UA – Dissertation title: Interprofessional healthcare teams: Inquiry into performativity using applied theatre – defended April 8, 2014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Susan Burwash, Rehabilitation Medicine - Dissertation title: Doing occupation: A narrative inquiry into occupational therapists stories of occupation-based practice – defended Feb. 14, 2013.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Da</w:t>
            </w:r>
            <w:r w:rsidR="007B52FF">
              <w:rPr>
                <w:rFonts w:ascii="Arial Narrow" w:hAnsi="Arial Narrow" w:cs="Arial Narrow"/>
              </w:rPr>
              <w:t>en</w:t>
            </w:r>
            <w:r>
              <w:rPr>
                <w:rFonts w:ascii="Arial Narrow" w:hAnsi="Arial Narrow" w:cs="Arial Narrow"/>
              </w:rPr>
              <w:t>a Crosby – Dept. of Sociolog</w:t>
            </w:r>
            <w:r w:rsidR="00192397">
              <w:rPr>
                <w:rFonts w:ascii="Arial Narrow" w:hAnsi="Arial Narrow" w:cs="Arial Narrow"/>
              </w:rPr>
              <w:t>y, Specialization exam – Jan.</w:t>
            </w:r>
            <w:r>
              <w:rPr>
                <w:rFonts w:ascii="Arial Narrow" w:hAnsi="Arial Narrow" w:cs="Arial Narrow"/>
              </w:rPr>
              <w:t xml:space="preserve"> 2013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C543B8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Jaime Beck, Elementary </w:t>
            </w:r>
            <w:r w:rsidR="00192397">
              <w:rPr>
                <w:rFonts w:ascii="Arial Narrow" w:hAnsi="Arial Narrow" w:cs="Arial Narrow"/>
              </w:rPr>
              <w:t xml:space="preserve">Education - candidacy Sept. </w:t>
            </w:r>
            <w:r>
              <w:rPr>
                <w:rFonts w:ascii="Arial Narrow" w:hAnsi="Arial Narrow" w:cs="Arial Narrow"/>
              </w:rPr>
              <w:t>2012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Jonathan Arendt, OISE-UT – Dissertation title: </w:t>
            </w:r>
            <w:r>
              <w:rPr>
                <w:rFonts w:ascii="Arial Narrow" w:hAnsi="Arial Narrow" w:cs="Arial Narrow"/>
                <w:i/>
                <w:iCs/>
              </w:rPr>
              <w:t>Are The[se] Kids Alright?: States of Incarceration and Subordination in the Learning and Lived Experiences of Youth in a Juvenile Detention Facility</w:t>
            </w:r>
            <w:r>
              <w:rPr>
                <w:rFonts w:ascii="Arial Narrow" w:hAnsi="Arial Narrow" w:cs="Arial Narrow"/>
              </w:rPr>
              <w:t xml:space="preserve"> – defended Jan. 2012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1923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Maria Robinson-Cseke, Secondary Education - Dissertation title: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Real Multiplicities: Post-Identity and the Changing Face of Arts Education</w:t>
            </w:r>
            <w:r>
              <w:rPr>
                <w:rFonts w:ascii="Arial Narrow" w:hAnsi="Arial Narrow" w:cs="Arial Narrow"/>
              </w:rPr>
              <w:t xml:space="preserve"> – defended Sept. 2011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192397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Jody Hobday-Kusch, Elementary Education – Dissertation title: </w:t>
            </w:r>
            <w:r>
              <w:rPr>
                <w:rFonts w:ascii="Arial Narrow" w:hAnsi="Arial Narrow" w:cs="Arial Narrow"/>
                <w:i/>
                <w:iCs/>
              </w:rPr>
              <w:t>Children's Experiences in Arts-Informed Elementary Education</w:t>
            </w:r>
            <w:r>
              <w:rPr>
                <w:rFonts w:ascii="Arial Narrow" w:hAnsi="Arial Narrow" w:cs="Arial Narrow"/>
              </w:rPr>
              <w:t xml:space="preserve"> - defended June 2009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192397" w:rsidRDefault="000D2C3B" w:rsidP="00192397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Selagh Dunn, Educational Psychology – Dissertation title: </w:t>
            </w:r>
            <w:r>
              <w:rPr>
                <w:rFonts w:ascii="Arial Narrow" w:hAnsi="Arial Narrow" w:cs="Arial Narrow"/>
                <w:i/>
                <w:iCs/>
              </w:rPr>
              <w:t>Upstanders: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Student Experiences of Intervening to</w:t>
            </w:r>
            <w:r w:rsidR="00192397">
              <w:rPr>
                <w:rFonts w:ascii="Arial Narrow" w:hAnsi="Arial Narrow" w:cs="Arial Narrow"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Stop Bullying</w:t>
            </w:r>
            <w:r>
              <w:rPr>
                <w:rFonts w:ascii="Arial Narrow" w:hAnsi="Arial Narrow" w:cs="Arial Narrow"/>
              </w:rPr>
              <w:t xml:space="preserve"> - defended April 2009 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0D2C3B" w:rsidRDefault="000D2C3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EdD Supervisory Committees (2 defended)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Monique Gibeau, Secondary Education – Dissertation title: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 xml:space="preserve">Becoming an Assistant Principal: Negotiating Identities between Teaching and Educational Leadership – </w:t>
            </w:r>
            <w:r>
              <w:rPr>
                <w:rFonts w:ascii="Arial Narrow" w:hAnsi="Arial Narrow" w:cs="Arial Narrow"/>
              </w:rPr>
              <w:t>defended Dec. 2010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0D2C3B" w:rsidRDefault="000D2C3B" w:rsidP="000D2C3B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Susan Spence-Campbell, Secondary Education – Dissertation Title: </w:t>
            </w:r>
            <w:r>
              <w:rPr>
                <w:rFonts w:ascii="Arial Narrow" w:hAnsi="Arial Narrow" w:cs="Arial Narrow"/>
                <w:i/>
                <w:iCs/>
              </w:rPr>
              <w:t>Pedagogical Change:  Using Drama to Develop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the Critical Imagination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</w:rPr>
              <w:t>– defended March 2008</w:t>
            </w:r>
          </w:p>
        </w:tc>
      </w:tr>
      <w:tr w:rsidR="000D2C3B">
        <w:tc>
          <w:tcPr>
            <w:tcW w:w="8856" w:type="dxa"/>
            <w:gridSpan w:val="2"/>
          </w:tcPr>
          <w:p w:rsidR="00192397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Lucida Grande" w:hAnsi="Lucida Grande" w:cs="Lucida Grande"/>
              </w:rPr>
            </w:pPr>
          </w:p>
          <w:p w:rsidR="000D2C3B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PhD Examining Committees (5 candidates, 6 defended) 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 </w:t>
            </w:r>
            <w:r>
              <w:rPr>
                <w:rFonts w:ascii="Arial Narrow" w:hAnsi="Arial Narrow" w:cs="Arial Narrow"/>
              </w:rPr>
              <w:t>Margot Jackson, Nursing, U of A – candidacy Sept. 2011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 </w:t>
            </w:r>
            <w:r>
              <w:rPr>
                <w:rFonts w:ascii="Arial Narrow" w:hAnsi="Arial Narrow" w:cs="Arial Narrow"/>
              </w:rPr>
              <w:t>Josh Freistadt, Dept. Sociology, U of A – candidacy April 2011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192397" w:rsidRDefault="00192397" w:rsidP="00192397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Phyllis Steeves, Educational Policy Studies – Dissertation Title: </w:t>
            </w:r>
            <w:r>
              <w:rPr>
                <w:rFonts w:ascii="Arial Narrow" w:hAnsi="Arial Narrow" w:cs="Arial Narrow"/>
                <w:i/>
                <w:iCs/>
              </w:rPr>
              <w:t>Literacy: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Genocide's Silken Instrument</w:t>
            </w:r>
            <w:r>
              <w:rPr>
                <w:rFonts w:ascii="Arial Narrow" w:hAnsi="Arial Narrow" w:cs="Arial Narrow"/>
              </w:rPr>
              <w:t xml:space="preserve">  - defended May 2010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Galyle Gorman, Secondary Education – candidacy April 2009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192397" w:rsidRDefault="00192397" w:rsidP="00192397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Ron MacLeod, Educational Policy Studies – Dissertation title: </w:t>
            </w:r>
            <w:r>
              <w:rPr>
                <w:rFonts w:ascii="Arial Narrow" w:hAnsi="Arial Narrow" w:cs="Arial Narrow"/>
                <w:i/>
                <w:iCs/>
              </w:rPr>
              <w:t>A Comparative Cultural Study of Sexual Minorities and Canadian Street Prostitutes Pierre Bourdieu: Theorizing Public Pedagogy in the Pursuit of Realist Ideals</w:t>
            </w:r>
            <w:r>
              <w:rPr>
                <w:rFonts w:ascii="Arial Narrow" w:hAnsi="Arial Narrow" w:cs="Arial Narrow"/>
              </w:rPr>
              <w:t xml:space="preserve"> – defended Jan. 2008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Jason Wallin, Secondary Education – candidacy January 2008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192397" w:rsidRDefault="00192397" w:rsidP="001923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Robert Nellis, Secondary Education – Dissertation title: </w:t>
            </w:r>
            <w:r>
              <w:rPr>
                <w:rFonts w:ascii="Arial Narrow" w:hAnsi="Arial Narrow" w:cs="Arial Narrow"/>
                <w:i/>
                <w:iCs/>
              </w:rPr>
              <w:t>Haunting Inquiry: A Linguistic Conceptual Framework for Meeting the Other in Classic National Film Board of Canada Documentaries and the Curriculum</w:t>
            </w:r>
            <w:r>
              <w:rPr>
                <w:rFonts w:ascii="Arial Narrow" w:hAnsi="Arial Narrow" w:cs="Arial Narrow"/>
              </w:rPr>
              <w:t xml:space="preserve"> – defended March 2007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192397" w:rsidRDefault="00192397" w:rsidP="001923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Jackie Siedel, Secondary Education – Dissertation title: </w:t>
            </w:r>
            <w:r>
              <w:rPr>
                <w:rFonts w:ascii="Arial Narrow" w:hAnsi="Arial Narrow" w:cs="Arial Narrow"/>
                <w:i/>
                <w:iCs/>
              </w:rPr>
              <w:t xml:space="preserve">Unknowing the Future: Meditations on the Time of Teaching </w:t>
            </w:r>
            <w:r>
              <w:rPr>
                <w:rFonts w:ascii="Arial Narrow" w:hAnsi="Arial Narrow" w:cs="Arial Narrow"/>
              </w:rPr>
              <w:t>– defended Aug. 2007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Pr="00192397" w:rsidRDefault="00192397" w:rsidP="001923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Leonora Macy, Elementary Education – Dissertation title:</w:t>
            </w:r>
            <w:r>
              <w:rPr>
                <w:rFonts w:ascii="Arial Narrow" w:hAnsi="Arial Narrow" w:cs="Arial Narrow"/>
                <w:i/>
                <w:iCs/>
              </w:rPr>
              <w:t xml:space="preserve"> Evoking Language Arts through Drama: Multiple Case Studies </w:t>
            </w:r>
            <w:r>
              <w:rPr>
                <w:rFonts w:ascii="Arial Narrow" w:hAnsi="Arial Narrow" w:cs="Arial Narrow"/>
              </w:rPr>
              <w:t>– defended May 2005</w:t>
            </w:r>
          </w:p>
        </w:tc>
      </w:tr>
      <w:tr w:rsidR="000D2C3B">
        <w:tc>
          <w:tcPr>
            <w:tcW w:w="8856" w:type="dxa"/>
            <w:gridSpan w:val="2"/>
          </w:tcPr>
          <w:p w:rsidR="000D2C3B" w:rsidRDefault="00192397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Eun-Jeong Kim, Secondary Education </w:t>
            </w:r>
            <w:r>
              <w:rPr>
                <w:rFonts w:ascii="Arial Narrow" w:hAnsi="Arial Narrow" w:cs="Arial Narrow"/>
                <w:i/>
                <w:iCs/>
              </w:rPr>
              <w:t>–</w:t>
            </w:r>
            <w:r>
              <w:rPr>
                <w:rFonts w:ascii="Arial Narrow" w:hAnsi="Arial Narrow" w:cs="Arial Narrow"/>
              </w:rPr>
              <w:t xml:space="preserve"> candidacy April 2005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FF17F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Lucida Grande" w:hAnsi="Lucida Grande" w:cs="Lucida Grande"/>
              </w:rPr>
            </w:pP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External Examiner</w:t>
            </w:r>
          </w:p>
        </w:tc>
      </w:tr>
      <w:tr w:rsidR="00B972D1">
        <w:tc>
          <w:tcPr>
            <w:tcW w:w="8856" w:type="dxa"/>
            <w:gridSpan w:val="2"/>
          </w:tcPr>
          <w:p w:rsidR="00B972D1" w:rsidRPr="00B972D1" w:rsidRDefault="00B972D1" w:rsidP="00FF17F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eastAsia="Times New Roman" w:hAnsi="Arial Narrow"/>
                <w:i/>
              </w:rPr>
            </w:pPr>
            <w:r w:rsidRPr="00D603EB">
              <w:rPr>
                <w:rFonts w:ascii="Arial Narrow" w:hAnsi="Arial Narrow" w:cs="Arial Narrow"/>
                <w:bCs/>
              </w:rPr>
              <w:t>•</w:t>
            </w:r>
            <w:r>
              <w:rPr>
                <w:rFonts w:ascii="Arial Narrow" w:hAnsi="Arial Narrow" w:cs="Arial Narrow"/>
                <w:bCs/>
              </w:rPr>
              <w:t xml:space="preserve"> Christopher Willard, PhD, Faculty of Education, University of Calgary – Dissertation title: </w:t>
            </w:r>
            <w:r w:rsidRPr="00B972D1">
              <w:rPr>
                <w:rFonts w:ascii="Arial Narrow" w:eastAsia="Times New Roman" w:hAnsi="Arial Narrow"/>
                <w:i/>
              </w:rPr>
              <w:t xml:space="preserve">Artistic </w:t>
            </w:r>
          </w:p>
          <w:p w:rsidR="00B972D1" w:rsidRPr="00B972D1" w:rsidRDefault="00B972D1" w:rsidP="00FF17F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 w:rsidRPr="00B972D1">
              <w:rPr>
                <w:rFonts w:ascii="Arial Narrow" w:eastAsia="Times New Roman" w:hAnsi="Arial Narrow"/>
                <w:i/>
              </w:rPr>
              <w:t>Creation is Artistic Research: Substantiation through a Bimodal Framework</w:t>
            </w:r>
            <w:r>
              <w:rPr>
                <w:rFonts w:ascii="Arial Narrow" w:eastAsia="Times New Roman" w:hAnsi="Arial Narrow"/>
                <w:i/>
              </w:rPr>
              <w:t xml:space="preserve"> </w:t>
            </w:r>
            <w:r>
              <w:rPr>
                <w:rFonts w:ascii="Arial Narrow" w:eastAsia="Times New Roman" w:hAnsi="Arial Narrow"/>
              </w:rPr>
              <w:t>– February 2015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FF17F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 w:rsidRPr="00D603EB">
              <w:rPr>
                <w:rFonts w:ascii="Arial Narrow" w:hAnsi="Arial Narrow" w:cs="Arial Narrow"/>
                <w:bCs/>
              </w:rPr>
              <w:t>•</w:t>
            </w:r>
            <w:r>
              <w:rPr>
                <w:rFonts w:ascii="Arial Narrow" w:hAnsi="Arial Narrow" w:cs="Arial Narrow"/>
                <w:bCs/>
              </w:rPr>
              <w:t xml:space="preserve"> Kerri Mesner, PhD</w:t>
            </w:r>
            <w:r w:rsidRPr="00D603EB">
              <w:rPr>
                <w:rFonts w:ascii="Arial Narrow" w:hAnsi="Arial Narrow" w:cs="Arial Narrow"/>
                <w:bCs/>
              </w:rPr>
              <w:t xml:space="preserve"> </w:t>
            </w:r>
            <w:r>
              <w:rPr>
                <w:rFonts w:ascii="Arial Narrow" w:hAnsi="Arial Narrow" w:cs="Arial Narrow"/>
                <w:bCs/>
              </w:rPr>
              <w:t xml:space="preserve">Cross-Faculty Inquiry in Education, </w:t>
            </w:r>
            <w:r w:rsidRPr="00D603EB">
              <w:rPr>
                <w:rFonts w:ascii="Arial Narrow" w:hAnsi="Arial Narrow" w:cs="Arial Narrow"/>
                <w:bCs/>
              </w:rPr>
              <w:t xml:space="preserve">University of British Columbia – </w:t>
            </w:r>
          </w:p>
          <w:p w:rsidR="00D603EB" w:rsidRPr="00D603EB" w:rsidRDefault="00D603EB" w:rsidP="00FF17F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  <w:i/>
              </w:rPr>
            </w:pPr>
            <w:r w:rsidRPr="00D603EB">
              <w:rPr>
                <w:rFonts w:ascii="Arial Narrow" w:hAnsi="Arial Narrow" w:cs="Arial Narrow"/>
                <w:bCs/>
              </w:rPr>
              <w:t>Dissertation title</w:t>
            </w:r>
            <w:r>
              <w:rPr>
                <w:rFonts w:ascii="Arial Narrow" w:hAnsi="Arial Narrow" w:cs="Arial Narrow"/>
                <w:bCs/>
              </w:rPr>
              <w:t xml:space="preserve">: </w:t>
            </w:r>
            <w:r w:rsidRPr="00D603EB">
              <w:rPr>
                <w:rFonts w:ascii="Arial Narrow" w:hAnsi="Arial Narrow" w:cs="Arial Narrow"/>
                <w:bCs/>
                <w:i/>
              </w:rPr>
              <w:t xml:space="preserve">Wrestling with the Angels of Ambiguity: Scholarship in the in-Between: Queer </w:t>
            </w:r>
          </w:p>
          <w:p w:rsidR="00D603EB" w:rsidRPr="00D603EB" w:rsidRDefault="00D603EB" w:rsidP="00FF17F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Lucida Grande" w:hAnsi="Lucida Grande" w:cs="Lucida Grande"/>
              </w:rPr>
            </w:pPr>
            <w:r w:rsidRPr="00D603EB">
              <w:rPr>
                <w:rFonts w:ascii="Arial Narrow" w:hAnsi="Arial Narrow" w:cs="Arial Narrow"/>
                <w:bCs/>
                <w:i/>
              </w:rPr>
              <w:t>Theology/Performative Autoethnography</w:t>
            </w:r>
            <w:r>
              <w:rPr>
                <w:rFonts w:ascii="Arial Narrow" w:hAnsi="Arial Narrow" w:cs="Arial Narrow"/>
                <w:bCs/>
              </w:rPr>
              <w:t xml:space="preserve"> – August 2014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 w:rsidRPr="007438F0">
              <w:rPr>
                <w:rFonts w:ascii="Arial Narrow" w:hAnsi="Arial Narrow" w:cs="Arial Narrow"/>
                <w:bCs/>
              </w:rPr>
              <w:t xml:space="preserve">• Christine Perkins, EdD Educational Leadership and Policy, University of British Columbia </w:t>
            </w:r>
            <w:r>
              <w:rPr>
                <w:rFonts w:ascii="Arial Narrow" w:hAnsi="Arial Narrow" w:cs="Arial Narrow"/>
                <w:bCs/>
              </w:rPr>
              <w:t xml:space="preserve">– </w:t>
            </w: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  <w:i/>
              </w:rPr>
            </w:pPr>
            <w:r w:rsidRPr="007438F0">
              <w:rPr>
                <w:rFonts w:ascii="Arial Narrow" w:hAnsi="Arial Narrow" w:cs="Arial Narrow"/>
                <w:bCs/>
              </w:rPr>
              <w:t xml:space="preserve">Dissertation title: </w:t>
            </w:r>
            <w:r>
              <w:rPr>
                <w:rFonts w:ascii="Arial Narrow" w:hAnsi="Arial Narrow" w:cs="Arial Narrow"/>
                <w:bCs/>
                <w:i/>
              </w:rPr>
              <w:t>How School P</w:t>
            </w:r>
            <w:r w:rsidRPr="007438F0">
              <w:rPr>
                <w:rFonts w:ascii="Arial Narrow" w:hAnsi="Arial Narrow" w:cs="Arial Narrow"/>
                <w:bCs/>
                <w:i/>
              </w:rPr>
              <w:t>rincipals</w:t>
            </w:r>
            <w:r>
              <w:rPr>
                <w:rFonts w:ascii="Arial Narrow" w:hAnsi="Arial Narrow" w:cs="Arial Narrow"/>
                <w:bCs/>
                <w:i/>
              </w:rPr>
              <w:t xml:space="preserve"> Understand and R</w:t>
            </w:r>
            <w:r w:rsidRPr="007438F0">
              <w:rPr>
                <w:rFonts w:ascii="Arial Narrow" w:hAnsi="Arial Narrow" w:cs="Arial Narrow"/>
                <w:bCs/>
                <w:i/>
              </w:rPr>
              <w:t>esp</w:t>
            </w:r>
            <w:r>
              <w:rPr>
                <w:rFonts w:ascii="Arial Narrow" w:hAnsi="Arial Narrow" w:cs="Arial Narrow"/>
                <w:bCs/>
                <w:i/>
              </w:rPr>
              <w:t>ond to H</w:t>
            </w:r>
            <w:r w:rsidRPr="007438F0">
              <w:rPr>
                <w:rFonts w:ascii="Arial Narrow" w:hAnsi="Arial Narrow" w:cs="Arial Narrow"/>
                <w:bCs/>
                <w:i/>
              </w:rPr>
              <w:t>omophobia</w:t>
            </w:r>
            <w:r>
              <w:rPr>
                <w:rFonts w:ascii="Arial Narrow" w:hAnsi="Arial Narrow" w:cs="Arial Narrow"/>
                <w:bCs/>
                <w:i/>
              </w:rPr>
              <w:t>: A S</w:t>
            </w:r>
            <w:r w:rsidRPr="007438F0">
              <w:rPr>
                <w:rFonts w:ascii="Arial Narrow" w:hAnsi="Arial Narrow" w:cs="Arial Narrow"/>
                <w:bCs/>
                <w:i/>
              </w:rPr>
              <w:t>tudy</w:t>
            </w:r>
            <w:r>
              <w:rPr>
                <w:rFonts w:ascii="Arial Narrow" w:hAnsi="Arial Narrow" w:cs="Arial Narrow"/>
                <w:bCs/>
                <w:i/>
              </w:rPr>
              <w:t xml:space="preserve"> of O</w:t>
            </w:r>
            <w:r w:rsidRPr="007438F0">
              <w:rPr>
                <w:rFonts w:ascii="Arial Narrow" w:hAnsi="Arial Narrow" w:cs="Arial Narrow"/>
                <w:bCs/>
                <w:i/>
              </w:rPr>
              <w:t>ne</w:t>
            </w: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 w:rsidRPr="007438F0">
              <w:rPr>
                <w:rFonts w:ascii="Arial Narrow" w:hAnsi="Arial Narrow" w:cs="Arial Narrow"/>
                <w:bCs/>
                <w:i/>
              </w:rPr>
              <w:t>B.C.</w:t>
            </w:r>
            <w:r>
              <w:rPr>
                <w:rFonts w:ascii="Arial Narrow" w:hAnsi="Arial Narrow" w:cs="Arial Narrow"/>
                <w:bCs/>
                <w:i/>
              </w:rPr>
              <w:t xml:space="preserve"> Public School D</w:t>
            </w:r>
            <w:r w:rsidRPr="007438F0">
              <w:rPr>
                <w:rFonts w:ascii="Arial Narrow" w:hAnsi="Arial Narrow" w:cs="Arial Narrow"/>
                <w:bCs/>
                <w:i/>
              </w:rPr>
              <w:t xml:space="preserve">istrict </w:t>
            </w:r>
            <w:r>
              <w:rPr>
                <w:rFonts w:ascii="Arial Narrow" w:hAnsi="Arial Narrow" w:cs="Arial Narrow"/>
                <w:bCs/>
                <w:i/>
              </w:rPr>
              <w:t>using E</w:t>
            </w:r>
            <w:r w:rsidRPr="007438F0">
              <w:rPr>
                <w:rFonts w:ascii="Arial Narrow" w:hAnsi="Arial Narrow" w:cs="Arial Narrow"/>
                <w:bCs/>
                <w:i/>
              </w:rPr>
              <w:t>thnodrama</w:t>
            </w:r>
            <w:r w:rsidRPr="007438F0">
              <w:rPr>
                <w:rFonts w:ascii="Arial Narrow" w:hAnsi="Arial Narrow" w:cs="Arial Narrow"/>
                <w:bCs/>
              </w:rPr>
              <w:t xml:space="preserve"> – July 201</w:t>
            </w:r>
            <w:r>
              <w:rPr>
                <w:rFonts w:ascii="Arial Narrow" w:hAnsi="Arial Narrow" w:cs="Arial Narrow"/>
                <w:bCs/>
              </w:rPr>
              <w:t>2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 w:rsidRPr="007438F0">
              <w:rPr>
                <w:rFonts w:ascii="Arial Narrow" w:hAnsi="Arial Narrow" w:cs="Arial Narrow"/>
                <w:bCs/>
              </w:rPr>
              <w:t xml:space="preserve">• Vincent White, </w:t>
            </w:r>
            <w:r w:rsidRPr="007438F0">
              <w:rPr>
                <w:rFonts w:ascii="Arial Narrow" w:hAnsi="Arial Narrow" w:cs="Lucida Grande"/>
              </w:rPr>
              <w:t xml:space="preserve">PhD </w:t>
            </w:r>
            <w:r w:rsidRPr="007438F0">
              <w:rPr>
                <w:rFonts w:ascii="Arial Narrow" w:hAnsi="Arial Narrow"/>
              </w:rPr>
              <w:t>Language and Literacy Education</w:t>
            </w:r>
            <w:r>
              <w:rPr>
                <w:rFonts w:ascii="Arial Narrow" w:hAnsi="Arial Narrow"/>
              </w:rPr>
              <w:t xml:space="preserve">, </w:t>
            </w:r>
            <w:r w:rsidRPr="007438F0">
              <w:rPr>
                <w:rFonts w:ascii="Arial Narrow" w:hAnsi="Arial Narrow" w:cs="Arial Narrow"/>
                <w:bCs/>
              </w:rPr>
              <w:t>University of British Columbia</w:t>
            </w:r>
            <w:r>
              <w:rPr>
                <w:rFonts w:ascii="Arial Narrow" w:hAnsi="Arial Narrow" w:cs="Arial Narrow"/>
                <w:bCs/>
              </w:rPr>
              <w:t xml:space="preserve"> – </w:t>
            </w: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/>
                <w:i/>
              </w:rPr>
            </w:pPr>
            <w:r w:rsidRPr="007438F0">
              <w:rPr>
                <w:rFonts w:ascii="Arial Narrow" w:hAnsi="Arial Narrow"/>
              </w:rPr>
              <w:t xml:space="preserve">Dissertation title: </w:t>
            </w:r>
            <w:r w:rsidRPr="007438F0">
              <w:rPr>
                <w:rFonts w:ascii="Arial Narrow" w:hAnsi="Arial Narrow"/>
                <w:i/>
              </w:rPr>
              <w:t xml:space="preserve">Emancipation, Empowerment &amp; Embodiment: </w:t>
            </w:r>
            <w:r>
              <w:rPr>
                <w:rFonts w:ascii="Arial Narrow" w:hAnsi="Arial Narrow"/>
                <w:i/>
              </w:rPr>
              <w:t xml:space="preserve">Exploring the Influence of </w:t>
            </w: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Organizational D</w:t>
            </w:r>
            <w:r w:rsidRPr="007438F0">
              <w:rPr>
                <w:rFonts w:ascii="Arial Narrow" w:hAnsi="Arial Narrow"/>
                <w:i/>
              </w:rPr>
              <w:t xml:space="preserve">ynamics on </w:t>
            </w:r>
            <w:r>
              <w:rPr>
                <w:rFonts w:ascii="Arial Narrow" w:hAnsi="Arial Narrow"/>
                <w:i/>
              </w:rPr>
              <w:t>One School’s J</w:t>
            </w:r>
            <w:r w:rsidRPr="007438F0">
              <w:rPr>
                <w:rFonts w:ascii="Arial Narrow" w:hAnsi="Arial Narrow"/>
                <w:i/>
              </w:rPr>
              <w:t xml:space="preserve">ourney </w:t>
            </w:r>
            <w:r>
              <w:rPr>
                <w:rFonts w:ascii="Arial Narrow" w:hAnsi="Arial Narrow"/>
                <w:i/>
              </w:rPr>
              <w:t>to Promote Positive B</w:t>
            </w:r>
            <w:r w:rsidRPr="007438F0">
              <w:rPr>
                <w:rFonts w:ascii="Arial Narrow" w:hAnsi="Arial Narrow"/>
                <w:i/>
              </w:rPr>
              <w:t>eha</w:t>
            </w:r>
            <w:r>
              <w:rPr>
                <w:rFonts w:ascii="Arial Narrow" w:hAnsi="Arial Narrow"/>
                <w:i/>
              </w:rPr>
              <w:t xml:space="preserve">viour and Social </w:t>
            </w: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i/>
              </w:rPr>
              <w:t>R</w:t>
            </w:r>
            <w:r w:rsidRPr="007438F0">
              <w:rPr>
                <w:rFonts w:ascii="Arial Narrow" w:hAnsi="Arial Narrow"/>
                <w:i/>
              </w:rPr>
              <w:t>esponsibility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438F0">
              <w:rPr>
                <w:rFonts w:ascii="Arial Narrow" w:hAnsi="Arial Narrow"/>
              </w:rPr>
              <w:t>– March 2010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Master’s Students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Lucida Grande" w:hAnsi="Lucida Grande" w:cs="Lucida Grande"/>
              </w:rPr>
            </w:pPr>
          </w:p>
          <w:p w:rsidR="00D603EB" w:rsidRDefault="00D603EB" w:rsidP="002E325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Master’s Supervisor (ongoing: 1 thesis-based, 1 course-based; completed: 2 thesis-based, 3 course-based)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Thesis-based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E325A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 w:rsidRPr="002E325A">
              <w:rPr>
                <w:rFonts w:ascii="Arial Narrow" w:hAnsi="Arial Narrow" w:cs="Arial Narrow"/>
                <w:bCs/>
              </w:rPr>
              <w:t>• Alan Jeans – began Sept. 2013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E325A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 w:rsidRPr="005E44F5">
              <w:rPr>
                <w:rFonts w:ascii="Arial Narrow" w:hAnsi="Arial Narrow" w:cs="Arial Narrow"/>
                <w:bCs/>
              </w:rPr>
              <w:t>• Stacey Keeler – began Sept. 2013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E325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Lindsay Ruth Hunt, Secondary Education – Thesis title:  </w:t>
            </w:r>
            <w:r>
              <w:rPr>
                <w:rFonts w:ascii="Arial Narrow" w:hAnsi="Arial Narrow" w:cs="Arial Narrow"/>
                <w:i/>
                <w:iCs/>
              </w:rPr>
              <w:t>Exploring Popular Theatre in Education: A Participatory Project in an Alternative Education Program for Pregnant Teens and Young Mothers</w:t>
            </w:r>
            <w:r>
              <w:rPr>
                <w:rFonts w:ascii="Arial Narrow" w:hAnsi="Arial Narrow" w:cs="Arial Narrow"/>
              </w:rPr>
              <w:t xml:space="preserve"> – defended Aug. 2010.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E325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Alison Urban, Dept. Drama – co-supervisor – Thesis title: </w:t>
            </w:r>
            <w:r>
              <w:rPr>
                <w:rFonts w:ascii="Arial Narrow" w:hAnsi="Arial Narrow" w:cs="Arial Narrow"/>
                <w:i/>
                <w:iCs/>
              </w:rPr>
              <w:t>Literacy in ACTion: Reading the Word &amp; the World through Critical Pedagogy, Image Theatre &amp; Comic Creation with Youth</w:t>
            </w:r>
            <w:r>
              <w:rPr>
                <w:rFonts w:ascii="Arial Narrow" w:hAnsi="Arial Narrow" w:cs="Arial Narrow"/>
              </w:rPr>
              <w:t xml:space="preserve"> – defended March 2012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Course-based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E325A" w:rsidRDefault="00D603EB" w:rsidP="002E325A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Marliss Weber, Faculty of Extensions, Master of Arts in Communications &amp; Technology program – Project title:</w:t>
            </w:r>
            <w:r>
              <w:rPr>
                <w:rFonts w:ascii="Arial Narrow" w:hAnsi="Arial Narrow" w:cs="Arial Narrow"/>
                <w:i/>
                <w:iCs/>
              </w:rPr>
              <w:t xml:space="preserve"> Bullying Bytes: The Impact of Cyber Bullying on Children and Teens</w:t>
            </w:r>
            <w:r>
              <w:rPr>
                <w:rFonts w:ascii="Arial Narrow" w:hAnsi="Arial Narrow" w:cs="Arial Narrow"/>
              </w:rPr>
              <w:t xml:space="preserve"> – completed Sept. 2009.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E325A" w:rsidRDefault="00D603EB" w:rsidP="002E325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Michele Thompson, Secondary Education – Project Title: </w:t>
            </w:r>
            <w:r>
              <w:rPr>
                <w:rFonts w:ascii="Arial Narrow" w:hAnsi="Arial Narrow" w:cs="Arial Narrow"/>
                <w:i/>
                <w:iCs/>
              </w:rPr>
              <w:t>Merging Drama in Religion: An Alternative Grade</w:t>
            </w:r>
            <w:r>
              <w:rPr>
                <w:rFonts w:ascii="Arial Narrow" w:hAnsi="Arial Narrow" w:cs="Arial Narrow"/>
                <w:b/>
                <w:bCs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Nine Unit on Forgiveness and Reconciliation</w:t>
            </w:r>
            <w:r>
              <w:rPr>
                <w:rFonts w:ascii="Arial Narrow" w:hAnsi="Arial Narrow" w:cs="Arial Narrow"/>
              </w:rPr>
              <w:t xml:space="preserve"> – completed June 2009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E325A" w:rsidRDefault="00D603EB" w:rsidP="002E325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Dianne Unger, Secondary Education – Project Title: </w:t>
            </w:r>
            <w:r>
              <w:rPr>
                <w:rFonts w:ascii="Arial Narrow" w:hAnsi="Arial Narrow" w:cs="Arial Narrow"/>
                <w:i/>
                <w:iCs/>
              </w:rPr>
              <w:t>Bringing the Circle of Courage to School: A Principal's Story</w:t>
            </w:r>
            <w:r>
              <w:rPr>
                <w:rFonts w:ascii="Arial Narrow" w:hAnsi="Arial Narrow" w:cs="Arial Narrow"/>
              </w:rPr>
              <w:t xml:space="preserve"> – completed Aug. 2007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Lucida Grande" w:hAnsi="Lucida Grande" w:cs="Lucida Grande"/>
              </w:rPr>
            </w:pP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Master’s Committees (11 thesis-based, 3 course-based)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0D2C3B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Thesis-based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7619A" w:rsidRDefault="00D603EB" w:rsidP="0027619A">
            <w:pPr>
              <w:widowControl w:val="0"/>
              <w:tabs>
                <w:tab w:val="left" w:pos="566"/>
                <w:tab w:val="left" w:pos="4514"/>
              </w:tabs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 </w:t>
            </w:r>
            <w:r>
              <w:rPr>
                <w:rFonts w:ascii="Arial Narrow" w:hAnsi="Arial Narrow" w:cs="Arial Narrow"/>
              </w:rPr>
              <w:t>Lindsay Eales – Physical Education &amp; Recreation, U of A</w:t>
            </w:r>
            <w:r w:rsidRPr="000D46E8">
              <w:rPr>
                <w:rFonts w:ascii="Arial Narrow" w:hAnsi="Arial Narrow" w:cs="Arial Narrow"/>
              </w:rPr>
              <w:t xml:space="preserve">. </w:t>
            </w:r>
            <w:r>
              <w:rPr>
                <w:rFonts w:ascii="Arial Narrow" w:hAnsi="Arial Narrow" w:cs="Arial Narrow"/>
              </w:rPr>
              <w:t xml:space="preserve">– </w:t>
            </w:r>
            <w:r w:rsidRPr="000D46E8">
              <w:rPr>
                <w:rFonts w:ascii="Arial Narrow" w:hAnsi="Arial Narrow" w:cs="Arial Narrow"/>
              </w:rPr>
              <w:t>Thesis title:</w:t>
            </w:r>
            <w:r w:rsidRPr="000D46E8">
              <w:rPr>
                <w:rFonts w:ascii="Arial Narrow" w:hAnsi="Arial Narrow" w:cs="Arial Narrow"/>
                <w:i/>
                <w:iCs/>
              </w:rPr>
              <w:t xml:space="preserve"> </w:t>
            </w:r>
            <w:r w:rsidRPr="000D46E8">
              <w:rPr>
                <w:rFonts w:ascii="Arial Narrow" w:hAnsi="Arial Narrow" w:cs="Times New Roman"/>
                <w:i/>
              </w:rPr>
              <w:t>(Dis)Quiet in the Peanut Gallery: A Transformative Performance Ethnography on Integrated Dance</w:t>
            </w:r>
            <w:r>
              <w:rPr>
                <w:rFonts w:ascii="Arial Narrow" w:hAnsi="Arial Narrow" w:cs="Times New Roman"/>
                <w:i/>
              </w:rPr>
              <w:t xml:space="preserve"> </w:t>
            </w:r>
            <w:r>
              <w:rPr>
                <w:rFonts w:ascii="Arial Narrow" w:hAnsi="Arial Narrow" w:cs="Times New Roman"/>
              </w:rPr>
              <w:t>– defended Sept. 2013.</w:t>
            </w:r>
          </w:p>
        </w:tc>
      </w:tr>
      <w:tr w:rsidR="002A5F5E">
        <w:tc>
          <w:tcPr>
            <w:tcW w:w="8856" w:type="dxa"/>
            <w:gridSpan w:val="2"/>
          </w:tcPr>
          <w:p w:rsidR="002A5F5E" w:rsidRDefault="002A5F5E" w:rsidP="0027619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Joanne Bano, Master of Psychotherapy and Spirituality, St. Stephen’s College. Thesis title: </w:t>
            </w:r>
            <w:r w:rsidRPr="007438F0">
              <w:rPr>
                <w:rFonts w:ascii="Arial Narrow" w:hAnsi="Arial Narrow" w:cs="Arial Narrow"/>
                <w:i/>
              </w:rPr>
              <w:t>An auto-ethnographic acculturation narrative</w:t>
            </w:r>
            <w:r>
              <w:rPr>
                <w:rFonts w:ascii="Arial Narrow" w:hAnsi="Arial Narrow" w:cs="Arial Narrow"/>
              </w:rPr>
              <w:t xml:space="preserve"> – Nov. 2013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Jessica Carmichael – Dept. of Drama, U of A. MFA Directing – Thesis title: </w:t>
            </w:r>
            <w:r>
              <w:rPr>
                <w:rFonts w:ascii="Arial Narrow" w:hAnsi="Arial Narrow" w:cs="Arial Narrow"/>
                <w:i/>
                <w:iCs/>
              </w:rPr>
              <w:t>The Ghost Sonata: Innocence is Goodness?</w:t>
            </w:r>
            <w:r>
              <w:rPr>
                <w:rFonts w:ascii="Arial Narrow" w:hAnsi="Arial Narrow" w:cs="Arial Narrow"/>
              </w:rPr>
              <w:t xml:space="preserve"> – defended Oct. 2012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Aren Morris – Masters of Arts in Education, Mount St. Vincent University – Thesis title: </w:t>
            </w:r>
            <w:r>
              <w:rPr>
                <w:rFonts w:ascii="Arial Narrow" w:hAnsi="Arial Narrow" w:cs="Arial Narrow"/>
                <w:i/>
                <w:iCs/>
              </w:rPr>
              <w:t xml:space="preserve">Playing with Possibilities: Facilitation of Theatre Collective Creation for Social Justice in the Secondary Drama Classroom – </w:t>
            </w:r>
            <w:r>
              <w:rPr>
                <w:rFonts w:ascii="Arial Narrow" w:hAnsi="Arial Narrow" w:cs="Arial Narrow"/>
              </w:rPr>
              <w:t>defended Sept. 2012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7619A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 Michele Brown – MFA in Theatre Practice, Dept. of Drama, U of A – Thesis title: </w:t>
            </w:r>
            <w:r>
              <w:rPr>
                <w:rFonts w:ascii="Arial Narrow" w:hAnsi="Arial Narrow" w:cs="Arial Narrow"/>
                <w:i/>
                <w:iCs/>
              </w:rPr>
              <w:t>Directing the Large Ensemble through Structures of Physical and Vocal Engagement: A Devised Theatre Practice in the Post Secondary Classroom</w:t>
            </w:r>
            <w:r>
              <w:rPr>
                <w:rFonts w:ascii="Arial Narrow" w:hAnsi="Arial Narrow" w:cs="Arial Narrow"/>
              </w:rPr>
              <w:t xml:space="preserve"> – defended Aug. 2012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Caroline Howarth – MFA Theatre Practice, Dept. of Drama, U of A. Thesis Title: </w:t>
            </w:r>
            <w:r>
              <w:rPr>
                <w:rFonts w:ascii="Arial Narrow" w:hAnsi="Arial Narrow" w:cs="Arial Narrow"/>
                <w:i/>
                <w:iCs/>
              </w:rPr>
              <w:t xml:space="preserve">Songs Seen and Heard: The Creation of a new Opera in Song and Sign </w:t>
            </w:r>
            <w:r>
              <w:rPr>
                <w:rFonts w:ascii="Arial Narrow" w:hAnsi="Arial Narrow" w:cs="Arial Narrow"/>
              </w:rPr>
              <w:t>– defended July 2011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7619A" w:rsidRDefault="00D603EB" w:rsidP="0027619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Narueen Mumtaz - Dept. of Art &amp; Design, U of A – Thesis title: </w:t>
            </w:r>
            <w:r>
              <w:rPr>
                <w:rFonts w:ascii="Arial Narrow" w:hAnsi="Arial Narrow" w:cs="Arial Narrow"/>
                <w:i/>
                <w:iCs/>
              </w:rPr>
              <w:t>Journeys and Voices Together: Using Participatory Design to Create Digital Stories for Health and Well Being of New Immigrant/Refugee Communities</w:t>
            </w:r>
            <w:r>
              <w:rPr>
                <w:rFonts w:ascii="Arial Narrow" w:hAnsi="Arial Narrow" w:cs="Arial Narrow"/>
              </w:rPr>
              <w:t xml:space="preserve"> – defended April 2011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7619A" w:rsidRDefault="00D603EB" w:rsidP="0027619A">
            <w:pPr>
              <w:widowControl w:val="0"/>
              <w:tabs>
                <w:tab w:val="left" w:pos="260"/>
                <w:tab w:val="left" w:pos="46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Susan Kisilevich – Dept. of Sociology, U of A. Thesis title: </w:t>
            </w:r>
            <w:r>
              <w:rPr>
                <w:rFonts w:ascii="Arial Narrow" w:hAnsi="Arial Narrow" w:cs="Arial Narrow"/>
                <w:i/>
                <w:iCs/>
              </w:rPr>
              <w:t>Picture This: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Evaluating A Non-Profit Arts-Based Children’s Program Through Photography</w:t>
            </w:r>
            <w:r>
              <w:rPr>
                <w:rFonts w:ascii="Arial Narrow" w:hAnsi="Arial Narrow" w:cs="Arial Narrow"/>
              </w:rPr>
              <w:t xml:space="preserve"> – defended April 2011 (supervisory committee)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Pam Schmunk, MA, Dept. of Drama, U of A – Thesis title: </w:t>
            </w:r>
            <w:r>
              <w:rPr>
                <w:rFonts w:ascii="Arial Narrow" w:hAnsi="Arial Narrow" w:cs="Arial Narrow"/>
                <w:i/>
                <w:iCs/>
              </w:rPr>
              <w:t>Performing Feminism</w:t>
            </w:r>
            <w:r>
              <w:rPr>
                <w:rFonts w:ascii="Arial Narrow" w:hAnsi="Arial Narrow" w:cs="Arial Narrow"/>
              </w:rPr>
              <w:t xml:space="preserve"> – defended Sept. 2006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7619A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Meredith Kenzie, MA, Dept. of Drama, U of A – Thesis title: </w:t>
            </w:r>
            <w:r>
              <w:rPr>
                <w:rFonts w:ascii="Arial Narrow" w:hAnsi="Arial Narrow" w:cs="Arial Narrow"/>
                <w:i/>
                <w:iCs/>
              </w:rPr>
              <w:t xml:space="preserve">Breaking Barriers: Using Theatre with Teenage Audiences to Communicate about Sex, Drugs and Violence </w:t>
            </w:r>
            <w:r>
              <w:rPr>
                <w:rFonts w:ascii="Arial Narrow" w:hAnsi="Arial Narrow" w:cs="Arial Narrow"/>
              </w:rPr>
              <w:t xml:space="preserve"> – defended April 2006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27619A" w:rsidRDefault="00D603EB" w:rsidP="0027619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Linette Smith, Secondary Education – Thesis title: </w:t>
            </w:r>
            <w:r>
              <w:rPr>
                <w:rFonts w:ascii="Arial Narrow" w:hAnsi="Arial Narrow" w:cs="Arial Narrow"/>
                <w:i/>
                <w:iCs/>
              </w:rPr>
              <w:t>Releasing Voice: The Relationship Between Dramatic Performance and Female Empowerment</w:t>
            </w:r>
            <w:r>
              <w:rPr>
                <w:rFonts w:ascii="Arial Narrow" w:hAnsi="Arial Narrow" w:cs="Arial Narrow"/>
              </w:rPr>
              <w:t xml:space="preserve"> – defended Aug. 2005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C04932" w:rsidRDefault="00D603EB" w:rsidP="00C049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Kerry McPhail, Secondary Education – Thesis title: </w:t>
            </w:r>
            <w:r>
              <w:rPr>
                <w:rFonts w:ascii="Arial Narrow" w:hAnsi="Arial Narrow" w:cs="Arial Narrow"/>
                <w:i/>
                <w:iCs/>
              </w:rPr>
              <w:t>The New Language Art, Representing: Is Drama Literacy’s New Best Friend?</w:t>
            </w:r>
            <w:r>
              <w:rPr>
                <w:rFonts w:ascii="Arial Narrow" w:hAnsi="Arial Narrow" w:cs="Arial Narrow"/>
              </w:rPr>
              <w:t xml:space="preserve"> – defended July 2005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Course-based</w:t>
            </w:r>
          </w:p>
        </w:tc>
      </w:tr>
      <w:tr w:rsidR="00B972D1">
        <w:tc>
          <w:tcPr>
            <w:tcW w:w="8856" w:type="dxa"/>
            <w:gridSpan w:val="2"/>
          </w:tcPr>
          <w:p w:rsidR="00B972D1" w:rsidRDefault="00B972D1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 w:rsidRPr="00B972D1">
              <w:rPr>
                <w:rFonts w:ascii="Arial Narrow" w:hAnsi="Arial Narrow" w:cs="Arial Narrow"/>
                <w:bCs/>
              </w:rPr>
              <w:t>Ann McFarlane</w:t>
            </w:r>
            <w:r>
              <w:rPr>
                <w:rFonts w:ascii="Arial Narrow" w:hAnsi="Arial Narrow" w:cs="Arial Narrow"/>
                <w:bCs/>
              </w:rPr>
              <w:t xml:space="preserve">, Secondary Education – Project title: </w:t>
            </w:r>
            <w:r w:rsidRPr="00B972D1">
              <w:rPr>
                <w:rFonts w:ascii="Arial Narrow" w:hAnsi="Arial Narrow" w:cs="Arial Narrow"/>
                <w:bCs/>
                <w:i/>
              </w:rPr>
              <w:t>Honoring our Diversity: An argument for the provision of congregated sites for secondary students with cognitive delays</w:t>
            </w:r>
            <w:r>
              <w:rPr>
                <w:rFonts w:ascii="Arial Narrow" w:hAnsi="Arial Narrow" w:cs="Arial Narrow"/>
                <w:bCs/>
              </w:rPr>
              <w:t xml:space="preserve"> – 2</w:t>
            </w:r>
            <w:r w:rsidRPr="00B972D1">
              <w:rPr>
                <w:rFonts w:ascii="Arial Narrow" w:hAnsi="Arial Narrow" w:cs="Arial Narrow"/>
                <w:bCs/>
                <w:vertAlign w:val="superscript"/>
              </w:rPr>
              <w:t>nd</w:t>
            </w:r>
            <w:r>
              <w:rPr>
                <w:rFonts w:ascii="Arial Narrow" w:hAnsi="Arial Narrow" w:cs="Arial Narrow"/>
                <w:bCs/>
              </w:rPr>
              <w:t xml:space="preserve"> reader – completed March 2015.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•  Phil Zinken, Secondary Education – Project title: </w:t>
            </w:r>
            <w:r w:rsidRPr="00C04932">
              <w:rPr>
                <w:rFonts w:ascii="Arial Narrow" w:hAnsi="Arial Narrow" w:cs="Arial Narrow"/>
                <w:i/>
              </w:rPr>
              <w:t>The Living Newspaper, Youth Identity and Difficult Knowledge</w:t>
            </w:r>
            <w:r>
              <w:rPr>
                <w:rFonts w:ascii="Arial Narrow" w:hAnsi="Arial Narrow" w:cs="Arial Narrow"/>
              </w:rPr>
              <w:t xml:space="preserve"> – 2</w:t>
            </w:r>
            <w:r>
              <w:rPr>
                <w:rFonts w:ascii="Arial Narrow" w:hAnsi="Arial Narrow" w:cs="Arial Narrow"/>
                <w:vertAlign w:val="superscript"/>
              </w:rPr>
              <w:t>nd</w:t>
            </w:r>
            <w:r>
              <w:rPr>
                <w:rFonts w:ascii="Arial Narrow" w:hAnsi="Arial Narrow" w:cs="Arial Narrow"/>
              </w:rPr>
              <w:t xml:space="preserve"> reader - completed May 2012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Donald McPherson, Secondary Education – Project Title: </w:t>
            </w:r>
            <w:r>
              <w:rPr>
                <w:rFonts w:ascii="Arial Narrow" w:hAnsi="Arial Narrow" w:cs="Arial Narrow"/>
                <w:i/>
                <w:iCs/>
              </w:rPr>
              <w:t xml:space="preserve">Project-based Learning in Technology Education: A Personal Perspective </w:t>
            </w:r>
            <w:r>
              <w:rPr>
                <w:rFonts w:ascii="Arial Narrow" w:hAnsi="Arial Narrow" w:cs="Arial Narrow"/>
              </w:rPr>
              <w:t>– 2</w:t>
            </w:r>
            <w:r>
              <w:rPr>
                <w:rFonts w:ascii="Arial Narrow" w:hAnsi="Arial Narrow" w:cs="Arial Narrow"/>
                <w:vertAlign w:val="superscript"/>
              </w:rPr>
              <w:t>nd</w:t>
            </w:r>
            <w:r>
              <w:rPr>
                <w:rFonts w:ascii="Arial Narrow" w:hAnsi="Arial Narrow" w:cs="Arial Narrow"/>
              </w:rPr>
              <w:t xml:space="preserve"> reader – completed July 2011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Pr="00C04932" w:rsidRDefault="00D603EB" w:rsidP="00C049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Susan Mackey, Secondary Education – Project title: </w:t>
            </w:r>
            <w:r>
              <w:rPr>
                <w:rFonts w:ascii="Arial Narrow" w:hAnsi="Arial Narrow" w:cs="Arial Narrow"/>
                <w:i/>
                <w:iCs/>
              </w:rPr>
              <w:t>How School Administrators Influence Technology Implementation</w:t>
            </w:r>
            <w:r>
              <w:rPr>
                <w:rFonts w:ascii="Arial Narrow" w:hAnsi="Arial Narrow" w:cs="Arial Narrow"/>
              </w:rPr>
              <w:t xml:space="preserve"> – 2</w:t>
            </w:r>
            <w:r>
              <w:rPr>
                <w:rFonts w:ascii="Arial Narrow" w:hAnsi="Arial Narrow" w:cs="Arial Narrow"/>
                <w:vertAlign w:val="superscript"/>
              </w:rPr>
              <w:t>nd</w:t>
            </w:r>
            <w:r>
              <w:rPr>
                <w:rFonts w:ascii="Arial Narrow" w:hAnsi="Arial Narrow" w:cs="Arial Narrow"/>
              </w:rPr>
              <w:t xml:space="preserve"> reader - completed August 2005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Education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June 2004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Doctor of Philosophy</w:t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  <w:t xml:space="preserve">    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University of Alberta, Department of Secondary Education - Drama Education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>Thesis: “</w:t>
            </w:r>
            <w:r>
              <w:rPr>
                <w:rFonts w:ascii="Arial Narrow" w:hAnsi="Arial Narrow" w:cs="Arial Narrow"/>
                <w:i/>
                <w:iCs/>
              </w:rPr>
              <w:t>Life in the Sticks:” Youth Experiences, Risk and Popular Theatre Process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Supervisor: Dr. jan jagodzinski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supported by a Social Sciences and Humanities Research Council of Canada 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doctoral fellowship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June 2001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Master of Education </w:t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University of Alberta, Department of Secondary Education - Drama Education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Thesis: </w:t>
            </w:r>
            <w:r>
              <w:rPr>
                <w:rFonts w:ascii="Arial Narrow" w:hAnsi="Arial Narrow" w:cs="Arial Narrow"/>
                <w:i/>
                <w:iCs/>
              </w:rPr>
              <w:t>Exploring Media Advertising through Drama with Inner City Students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Supervisor: Dr. Joe Norris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May 1994</w:t>
            </w:r>
          </w:p>
        </w:tc>
        <w:tc>
          <w:tcPr>
            <w:tcW w:w="7272" w:type="dxa"/>
          </w:tcPr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Bachelor of Education </w:t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</w:r>
            <w:r>
              <w:rPr>
                <w:rFonts w:ascii="Arial Narrow" w:hAnsi="Arial Narrow" w:cs="Arial Narrow"/>
                <w:b/>
                <w:bCs/>
              </w:rPr>
              <w:tab/>
              <w:t xml:space="preserve">  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University of Ottawa - on-site teacher education program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Intermediate/Senior Major: Drama; Minor: English/Language Arts; ESL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May 1987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Bachelor of Fine Arts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ab/>
              <w:t xml:space="preserve">  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University of British Columbia </w:t>
            </w:r>
          </w:p>
          <w:p w:rsidR="00D603EB" w:rsidRDefault="00D603EB" w:rsidP="00F61AF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Major: Creative Writing; Minor: Drama</w:t>
            </w:r>
          </w:p>
        </w:tc>
      </w:tr>
      <w:tr w:rsidR="00D603EB">
        <w:trPr>
          <w:trHeight w:val="280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Honours &amp; Awards</w:t>
            </w:r>
          </w:p>
        </w:tc>
      </w:tr>
      <w:tr w:rsidR="00D603EB">
        <w:trPr>
          <w:trHeight w:val="280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Research Achievement Awards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2011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F61AFA" w:rsidRDefault="00D603EB" w:rsidP="00F61AF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Duncan &amp; Craig Gold Laurel Award for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Innovation &amp; Creativity of Non-Profit Organizations – for program </w:t>
            </w:r>
            <w:r w:rsidRPr="00F61AFA">
              <w:rPr>
                <w:rFonts w:ascii="Arial Narrow" w:hAnsi="Arial Narrow" w:cs="Arial Narrow"/>
                <w:i/>
              </w:rPr>
              <w:t>High Risk Youth Uncensored</w:t>
            </w:r>
            <w:r>
              <w:rPr>
                <w:rFonts w:ascii="Arial Narrow" w:hAnsi="Arial Narrow" w:cs="Arial Narrow"/>
              </w:rPr>
              <w:t xml:space="preserve"> with iHuman Youth Society, $3,000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2011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F61AFA" w:rsidRDefault="00D603EB" w:rsidP="00F61AFA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Harrison McCain Foundation Awards - Visiting Professorship, Acadia University, Nova Scotia, $5,500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2009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Faculty of Education Coutts-Clarke Research Fellowship, six months release time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2008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Confederation of Alberta Faculty Associations Distinguished Scholar Early Career </w:t>
            </w: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Award - for participation with the wider community beyond the University, $1,000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2007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Alumni Recognition Horizon Award, Alumni Association, University of Alberta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2006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Aurora Prize, Social Sciences and Humanities Research Council of Canada - for an outstanding new researcher who is building a reputation for exciting and original research in the social sciences or humanities, $25,000</w:t>
            </w:r>
          </w:p>
          <w:p w:rsidR="00D603EB" w:rsidRPr="004E6982" w:rsidRDefault="00A45EB7" w:rsidP="004E6982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hyperlink r:id="rId8" w:history="1">
              <w:r w:rsidR="00D603EB" w:rsidRPr="00757E93">
                <w:rPr>
                  <w:rStyle w:val="Hyperlink"/>
                  <w:rFonts w:ascii="Arial Narrow" w:hAnsi="Arial Narrow" w:cs="Arial Narrow"/>
                </w:rPr>
                <w:t>http://www.sshrc-crsh.gc.ca/results-resultats/prizes-prix/2006/aurora_conrad-aurore_conrad-eng.aspx</w:t>
              </w:r>
            </w:hyperlink>
          </w:p>
        </w:tc>
      </w:tr>
      <w:tr w:rsidR="00D603EB">
        <w:trPr>
          <w:trHeight w:val="280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Post-doctoral Fellowship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Social Sciences and Humanities Research Council of Canada Post-doctoral </w:t>
            </w: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Fellowship (declined), $70,000</w:t>
            </w:r>
          </w:p>
        </w:tc>
      </w:tr>
      <w:tr w:rsidR="00D603EB">
        <w:trPr>
          <w:trHeight w:val="280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Graduate Research Scholarships &amp; Awards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2005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4E6982" w:rsidRDefault="00D603EB" w:rsidP="004E6982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University of Alberta Chapter Phi Delta Kappa and the University of Alberta Faculty of Education 2004 Doctoral Dissertation Award, $1,000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Arts Graduate Research Award, Arts Researchers and Teachers, Canadian </w:t>
            </w: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Association for Curriculum Studies, Canadian Society for the Study of Education, $500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2001- 2004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Social Sciences and Humanities Research Council of Canada Doctoral Fellowship, $53,100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2001- 2004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Walter H. Johns Graduate Fellowship, University of Alberta, $12,324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2001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American Alliance for Theatre &amp; Education Distinguished Thesis Award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2000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University of Alberta PhD Scholarship, $54,118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1999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Province of Alberta Graduate Scholarship, University of Alberta, $9,000</w:t>
            </w:r>
          </w:p>
        </w:tc>
      </w:tr>
      <w:tr w:rsidR="00D603EB">
        <w:trPr>
          <w:trHeight w:val="280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Undergraduate Awards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1994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University of Ottawa Gold Medal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4E6982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1994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Rosemarie Hoey Prize, University of Ottawa, English/Language Arts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1987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Yvonne Firkins Prize, University of British Columbia, directing</w:t>
            </w:r>
          </w:p>
        </w:tc>
      </w:tr>
      <w:tr w:rsidR="00D603EB">
        <w:trPr>
          <w:trHeight w:val="280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1985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Olga Leroux Scholarship, University of British Columbia, academic achievement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Teaching Experience</w:t>
            </w:r>
          </w:p>
        </w:tc>
      </w:tr>
      <w:tr w:rsidR="00D603EB"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Graduate Teaching Assistant</w:t>
            </w:r>
          </w:p>
        </w:tc>
      </w:tr>
      <w:tr w:rsidR="00D603EB">
        <w:trPr>
          <w:trHeight w:val="292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winter 2003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&amp; 2004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Department of Secondary Education, Faculty of Education, University of Alberta</w:t>
            </w:r>
            <w:r>
              <w:rPr>
                <w:rFonts w:ascii="Arial Narrow" w:hAnsi="Arial Narrow" w:cs="Arial Narrow"/>
              </w:rPr>
              <w:tab/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principal Instructor for required undergraduate courses for Drama Majors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 the Advanced Professional Term:</w:t>
            </w:r>
            <w:r>
              <w:rPr>
                <w:rFonts w:ascii="Arial Narrow" w:hAnsi="Arial Narrow" w:cs="Arial Narrow"/>
              </w:rPr>
              <w:tab/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EDSE 422 Curriculum &amp; Teaching for Secondary School Drama I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EDSE 423 Curriculum &amp; Teaching for Secondary School Drama II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EDFX 451 Integrating Theory and Practice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developed a course syllabus, assignments, class activities and evaluation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methods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fall 2000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- 2002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Department of Secondary Education, Faculty of Education, University of Alberta</w:t>
            </w:r>
            <w:r>
              <w:rPr>
                <w:rFonts w:ascii="Arial Narrow" w:hAnsi="Arial Narrow" w:cs="Arial Narrow"/>
              </w:rPr>
              <w:tab/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principal instructor for a required undergraduate course for Drama Minors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 the Introductory Professional Term: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EDSE 322 Curriculum and Teaching for Secondary School Drama Minors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Applied Theatre Practitioner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2009 - 2013</w:t>
            </w:r>
          </w:p>
        </w:tc>
        <w:tc>
          <w:tcPr>
            <w:tcW w:w="7272" w:type="dxa"/>
            <w:vAlign w:val="center"/>
          </w:tcPr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University of Alberta, iHuman Youth Society, Child &amp; Family Services High Risk Youth Unit</w:t>
            </w:r>
          </w:p>
          <w:p w:rsidR="00D603EB" w:rsidRPr="005B6327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as part of my research program I meet weekly with collaborating youth and facilitators at the University of Alberta to develop arts-based workshops to educate service providers about working with high risk youth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2003 - 2008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Edmonton Young Offender Centre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135" w:hanging="47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as part of my research program I make weekly visits to the Centre with undergraduate and graduate research assistants to facilitate a drama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program with youth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</w:t>
            </w: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Jan.- June 2003 with the Community Transitions Program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   </w:t>
            </w: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Sept. 2005 - Dec. 2008 with the Native Program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May - Aug. 2007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Global Education Network (student group), Dept. of Educational Policy Studies and iHuman Youth Society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initiated by the Global Ed. Network I facilitated a forum theatre project as a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fund-raiser for iHuman including University students and iHuman youth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2002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- April 2003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Department of Secondary Education, University of Alberta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facilitated an extra-curricular drama-in-education group for student teachers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6953FE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2002</w:t>
            </w:r>
            <w:r w:rsidRPr="006953FE">
              <w:rPr>
                <w:rFonts w:ascii="Arial Narrow" w:hAnsi="Arial Narrow" w:cs="Arial Narrow"/>
                <w:bCs/>
              </w:rPr>
              <w:t xml:space="preserve"> &amp; 200</w:t>
            </w:r>
            <w:r>
              <w:rPr>
                <w:rFonts w:ascii="Arial Narrow" w:hAnsi="Arial Narrow" w:cs="Arial Narrow"/>
                <w:bCs/>
              </w:rPr>
              <w:t>3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6953FE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6953FE">
              <w:rPr>
                <w:rFonts w:ascii="Arial Narrow" w:hAnsi="Arial Narrow" w:cs="Arial Narrow"/>
                <w:bCs/>
              </w:rPr>
              <w:t>Level 1 &amp; Level 2 facilitator training with Headlines Theatre (now Theatre for Living) Vancouver, BC applied theatre co., David Diamond, artistic director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2002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  <w:p w:rsidR="00D603EB" w:rsidRPr="003641D9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Facilitation</w:t>
            </w:r>
            <w:r w:rsidRPr="003641D9">
              <w:rPr>
                <w:rFonts w:ascii="Arial Narrow" w:hAnsi="Arial Narrow" w:cs="Arial Narrow"/>
                <w:bCs/>
              </w:rPr>
              <w:t xml:space="preserve"> training with Augusto Boal at the Pedagogy &amp; Theatre of the Oppressed Conference, Omaha, NB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1998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- Aug. 2003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Mirror Theatre, Department of Secondary Education, University of Alberta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performer, co-author, facilitator with theatre-in-education troupe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participated in performance workshops for schools throughout Alberta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community and professional development contributions listed separately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Mirror Theatre was winner of the 2001 City of Edmonton Youth Council Youth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Investment Awards for Community Organizations Promoting Youth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University Facilitator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- April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1999 - 2001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Faculty of Education, University of Alberta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left="1440" w:right="-2745" w:hanging="1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supervised student teachers during their field experience with Edmonton Public 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and Edmonton Catholic Schools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Teacher Educator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Aug. 1999 &amp;</w:t>
            </w: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Jan. 2000</w:t>
            </w:r>
          </w:p>
        </w:tc>
        <w:tc>
          <w:tcPr>
            <w:tcW w:w="7272" w:type="dxa"/>
          </w:tcPr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Shijiazhaung, Hebei Province, China</w:t>
            </w: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joint project with the University of Alberta, Canadian International Development </w:t>
            </w: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Agency, Duval House Publishing, Hebei Normal University, Hebei Educational </w:t>
            </w: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Society and Hebei Education Publishing House</w:t>
            </w: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conducted in-service teacher development with Chinese elementary school </w:t>
            </w:r>
          </w:p>
          <w:p w:rsidR="00D603EB" w:rsidRDefault="00D603EB" w:rsidP="00066A58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teachers of English as a Foreign Language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Supply Services Teacher on Call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Jan. 1998</w:t>
            </w:r>
          </w:p>
          <w:p w:rsidR="00D603EB" w:rsidRDefault="00D603EB" w:rsidP="005B632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Aug. 2000</w:t>
            </w:r>
          </w:p>
        </w:tc>
        <w:tc>
          <w:tcPr>
            <w:tcW w:w="7272" w:type="dxa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Edmonton Public Schools, Edmonton, Alberta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supply taught intermittently at Jr. &amp; Sr. High Schools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7619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English as a Second Language Instructor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Oct. 1997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- Aug. 2000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Edmonton Public Schools, Continuing Education Services, English as a  Second Language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accredited with Alberta Teachers of ESL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taught advanced level ESL in the part-time day program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Jr./Sr. High School Teacher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1995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June 1997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Sahtu Divisional Board of Education, Chief T’Selihye School,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Fort Good Hope, Northwest Territories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taught Physical Education, Art, Drama, Health, Career and Life Management, </w:t>
            </w:r>
          </w:p>
          <w:p w:rsidR="00D603EB" w:rsidRPr="00A321EF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Career and Technology Studies: Entrepreneurship, Media/Video, Foods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Sr. High School Teacher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1994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June 1995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Dogrib Divisional Board of Education, Chief Jimmy Bruneau High School,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Rae-Edzo, Northwest Territories (one year term position)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taught English, ESL, Social Studies and Drama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Volunteer Teacher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Aug. 1987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June 1993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World University Service of Canada,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</w:rPr>
              <w:t>Lesotho, Southern Africa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taught at the secondary school level, English language/literature (ESL),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science, math and history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Research Achievements </w:t>
            </w:r>
          </w:p>
          <w:p w:rsidR="00D603EB" w:rsidRPr="00347AF9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347AF9">
              <w:rPr>
                <w:rFonts w:ascii="Arial Narrow" w:hAnsi="Arial Narrow" w:cs="Arial Narrow"/>
                <w:bCs/>
              </w:rPr>
              <w:t>(Books, Refereed Publications, Creative Activities, Other Selected Publications, Community &amp; Professional Development Contributions)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Books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two single authored books, one co-edited collection forthcoming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>Conrad, D. &amp; S</w:t>
            </w:r>
            <w:r w:rsidR="00E91F9B">
              <w:rPr>
                <w:rFonts w:ascii="Arial Narrow" w:hAnsi="Arial Narrow" w:cs="Arial Narrow"/>
              </w:rPr>
              <w:t>inner, A. (Eds.) (</w:t>
            </w:r>
            <w:r w:rsidR="004A1260">
              <w:rPr>
                <w:rFonts w:ascii="Arial Narrow" w:hAnsi="Arial Narrow" w:cs="Arial Narrow"/>
              </w:rPr>
              <w:t>2015</w:t>
            </w:r>
            <w:r>
              <w:rPr>
                <w:rFonts w:ascii="Arial Narrow" w:hAnsi="Arial Narrow" w:cs="Arial Narrow"/>
              </w:rPr>
              <w:t xml:space="preserve">). </w:t>
            </w:r>
            <w:r>
              <w:rPr>
                <w:rFonts w:ascii="Arial Narrow" w:hAnsi="Arial Narrow" w:cs="Arial Narrow"/>
                <w:i/>
                <w:iCs/>
              </w:rPr>
              <w:t xml:space="preserve">Creating together: Participatory, </w:t>
            </w:r>
          </w:p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community-based and collaborative arts practices and scholarship across Canada.</w:t>
            </w:r>
            <w:r>
              <w:rPr>
                <w:rFonts w:ascii="Arial Narrow" w:hAnsi="Arial Narrow" w:cs="Arial Narrow"/>
              </w:rPr>
              <w:t xml:space="preserve"> Waterloo, </w:t>
            </w:r>
          </w:p>
          <w:p w:rsidR="00D603EB" w:rsidRPr="00653A33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   ON: Wilfred Laurier University Press.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(2012). Athabasca’s going unmanned: An ethnodrama about incarcerated youth. </w:t>
            </w:r>
          </w:p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[Social Fictions Series]. Rotterdam, The Netherlands: Sense Publishers.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(2010). Ads that talk back: Exploring media advertising through drama with inner-city </w:t>
            </w:r>
          </w:p>
          <w:p w:rsidR="00D603EB" w:rsidRPr="00653A33" w:rsidRDefault="00D603EB" w:rsidP="00653A3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151515"/>
              </w:rPr>
            </w:pPr>
            <w:r>
              <w:rPr>
                <w:rFonts w:ascii="Arial Narrow" w:hAnsi="Arial Narrow" w:cs="Arial Narrow"/>
              </w:rPr>
              <w:t xml:space="preserve">   students. </w:t>
            </w:r>
            <w:r>
              <w:rPr>
                <w:rFonts w:ascii="Arial Narrow" w:hAnsi="Arial Narrow" w:cs="Arial Narrow"/>
                <w:color w:val="151515"/>
              </w:rPr>
              <w:t xml:space="preserve">Saarbrücken, Germany: </w:t>
            </w:r>
            <w:r>
              <w:rPr>
                <w:rFonts w:ascii="Arial Narrow" w:hAnsi="Arial Narrow" w:cs="Arial Narrow"/>
              </w:rPr>
              <w:t>Lambert Academic Publishing. (published master’s thesis)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Refereed Publications </w:t>
            </w:r>
          </w:p>
          <w:p w:rsidR="00D603EB" w:rsidRPr="00653A33" w:rsidRDefault="00D603EB" w:rsidP="005A34A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Lucida Grande" w:hAnsi="Lucida Grande" w:cs="Lucida Grande"/>
              </w:rPr>
              <w:t>●</w:t>
            </w:r>
            <w:r w:rsidR="005A34A6">
              <w:rPr>
                <w:rFonts w:ascii="Arial Narrow" w:hAnsi="Arial Narrow" w:cs="Arial Narrow"/>
              </w:rPr>
              <w:t xml:space="preserve"> 15</w:t>
            </w:r>
            <w:r>
              <w:rPr>
                <w:rFonts w:ascii="Arial Narrow" w:hAnsi="Arial Narrow" w:cs="Arial Narrow"/>
              </w:rPr>
              <w:t xml:space="preserve"> publ</w:t>
            </w:r>
            <w:r w:rsidR="005A34A6">
              <w:rPr>
                <w:rFonts w:ascii="Arial Narrow" w:hAnsi="Arial Narrow" w:cs="Arial Narrow"/>
              </w:rPr>
              <w:t>ications in refereed journals, 4</w:t>
            </w:r>
            <w:r>
              <w:rPr>
                <w:rFonts w:ascii="Arial Narrow" w:hAnsi="Arial Narrow" w:cs="Arial Narrow"/>
              </w:rPr>
              <w:t xml:space="preserve"> refereed book chapter</w:t>
            </w:r>
            <w:r w:rsidR="005A34A6">
              <w:rPr>
                <w:rFonts w:ascii="Arial Narrow" w:hAnsi="Arial Narrow" w:cs="Arial Narrow"/>
              </w:rPr>
              <w:t>s</w:t>
            </w:r>
            <w:r>
              <w:rPr>
                <w:rFonts w:ascii="Arial Narrow" w:hAnsi="Arial Narrow" w:cs="Arial Narrow"/>
              </w:rPr>
              <w:t>, 1 refereed encyclopedia entry, 1 refereed conference proceeding</w:t>
            </w:r>
            <w:r w:rsidR="005A34A6">
              <w:rPr>
                <w:rFonts w:ascii="Arial Narrow" w:hAnsi="Arial Narrow" w:cs="Arial Narrow"/>
              </w:rPr>
              <w:t>.</w:t>
            </w:r>
          </w:p>
        </w:tc>
      </w:tr>
      <w:tr w:rsidR="00B84BEC">
        <w:trPr>
          <w:trHeight w:val="284"/>
        </w:trPr>
        <w:tc>
          <w:tcPr>
            <w:tcW w:w="8856" w:type="dxa"/>
            <w:gridSpan w:val="2"/>
            <w:vAlign w:val="center"/>
          </w:tcPr>
          <w:p w:rsidR="00B84BEC" w:rsidRDefault="002E57AE" w:rsidP="00C0276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Helvetica"/>
              </w:rPr>
              <w:t>Conrad, D. (accepted</w:t>
            </w:r>
            <w:r w:rsidR="00B84BEC" w:rsidRPr="00B84BEC">
              <w:rPr>
                <w:rFonts w:ascii="Arial Narrow" w:hAnsi="Arial Narrow" w:cs="Helvetica"/>
              </w:rPr>
              <w:t xml:space="preserve">). </w:t>
            </w:r>
            <w:r w:rsidR="00B84BEC">
              <w:rPr>
                <w:rFonts w:ascii="Arial Narrow" w:hAnsi="Arial Narrow" w:cs="Times New Roman"/>
              </w:rPr>
              <w:t xml:space="preserve">When applied theatre in community-based educational contexts meets   </w:t>
            </w:r>
          </w:p>
          <w:p w:rsidR="00B84BEC" w:rsidRDefault="00B84BEC" w:rsidP="00C0276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community-service learning in a drama teacher education p</w:t>
            </w:r>
            <w:r w:rsidRPr="00B84BEC">
              <w:rPr>
                <w:rFonts w:ascii="Arial Narrow" w:hAnsi="Arial Narrow" w:cs="Times New Roman"/>
              </w:rPr>
              <w:t>rogram</w:t>
            </w:r>
            <w:r>
              <w:rPr>
                <w:rFonts w:ascii="Arial Narrow" w:hAnsi="Arial Narrow" w:cs="Times New Roman"/>
              </w:rPr>
              <w:t xml:space="preserve">. In M. Prendergast, G.   </w:t>
            </w:r>
          </w:p>
          <w:p w:rsidR="00B84BEC" w:rsidRPr="00B84BEC" w:rsidRDefault="00B84BEC" w:rsidP="00C0276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Belliveau &amp; M. Carter (Eds.), Drama and theatre education: Canadian perspectives. </w:t>
            </w:r>
            <w:r w:rsidR="002E57AE">
              <w:rPr>
                <w:rFonts w:ascii="Arial Narrow" w:hAnsi="Arial Narrow" w:cs="Times New Roman"/>
              </w:rPr>
              <w:t>(15 pgs.)</w:t>
            </w:r>
          </w:p>
        </w:tc>
      </w:tr>
      <w:tr w:rsidR="00C02762">
        <w:trPr>
          <w:trHeight w:val="284"/>
        </w:trPr>
        <w:tc>
          <w:tcPr>
            <w:tcW w:w="8856" w:type="dxa"/>
            <w:gridSpan w:val="2"/>
            <w:vAlign w:val="center"/>
          </w:tcPr>
          <w:p w:rsidR="00C02762" w:rsidRDefault="002E57AE" w:rsidP="00C02762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Helvetica"/>
              </w:rPr>
              <w:t>Conrad, D. (</w:t>
            </w:r>
            <w:r w:rsidR="00EB7045">
              <w:rPr>
                <w:rFonts w:ascii="Arial Narrow" w:hAnsi="Arial Narrow" w:cs="Helvetica"/>
              </w:rPr>
              <w:t>2015</w:t>
            </w:r>
            <w:r w:rsidR="00C02762">
              <w:rPr>
                <w:rFonts w:ascii="Arial Narrow" w:hAnsi="Arial Narrow" w:cs="Helvetica"/>
              </w:rPr>
              <w:t>).</w:t>
            </w:r>
            <w:r w:rsidR="00C02762" w:rsidRPr="00C02762">
              <w:rPr>
                <w:rFonts w:ascii="Arial Narrow" w:hAnsi="Arial Narrow" w:cs="Helvetica"/>
              </w:rPr>
              <w:t xml:space="preserve"> </w:t>
            </w:r>
            <w:r w:rsidR="009136CD">
              <w:rPr>
                <w:rFonts w:ascii="Arial Narrow" w:hAnsi="Arial Narrow"/>
              </w:rPr>
              <w:t>Education and social i</w:t>
            </w:r>
            <w:r w:rsidR="00C02762" w:rsidRPr="00C02762">
              <w:rPr>
                <w:rFonts w:ascii="Arial Narrow" w:hAnsi="Arial Narrow"/>
              </w:rPr>
              <w:t xml:space="preserve">nnovation: The </w:t>
            </w:r>
            <w:r w:rsidR="00C02762" w:rsidRPr="00C02762">
              <w:rPr>
                <w:rFonts w:ascii="Arial Narrow" w:hAnsi="Arial Narrow"/>
                <w:i/>
              </w:rPr>
              <w:t>Youth Uncensored</w:t>
            </w:r>
            <w:r w:rsidR="00C02762" w:rsidRPr="00C02762">
              <w:rPr>
                <w:rFonts w:ascii="Arial Narrow" w:hAnsi="Arial Narrow"/>
              </w:rPr>
              <w:t xml:space="preserve"> Project – a case </w:t>
            </w:r>
          </w:p>
          <w:p w:rsidR="00C02762" w:rsidRPr="005A34A6" w:rsidRDefault="00C02762" w:rsidP="00C0276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C02762">
              <w:rPr>
                <w:rFonts w:ascii="Arial Narrow" w:hAnsi="Arial Narrow"/>
              </w:rPr>
              <w:t>study of youth participatory research and cultural democracy in action</w:t>
            </w:r>
            <w:r>
              <w:rPr>
                <w:rFonts w:ascii="Arial Narrow" w:hAnsi="Arial Narrow"/>
              </w:rPr>
              <w:t xml:space="preserve">. </w:t>
            </w:r>
            <w:r w:rsidRPr="005A34A6">
              <w:rPr>
                <w:rFonts w:ascii="Arial Narrow" w:hAnsi="Arial Narrow"/>
                <w:i/>
              </w:rPr>
              <w:t xml:space="preserve">Canadian Journal of </w:t>
            </w:r>
          </w:p>
          <w:p w:rsidR="00C02762" w:rsidRPr="00C02762" w:rsidRDefault="00EB7045" w:rsidP="00C027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Education, 38</w:t>
            </w:r>
            <w:r w:rsidR="00593FEE">
              <w:rPr>
                <w:rFonts w:ascii="Arial Narrow" w:hAnsi="Arial Narrow"/>
              </w:rPr>
              <w:t>(1</w:t>
            </w:r>
            <w:r>
              <w:rPr>
                <w:rFonts w:ascii="Arial Narrow" w:hAnsi="Arial Narrow"/>
              </w:rPr>
              <w:t>)</w:t>
            </w:r>
            <w:r w:rsidR="00E3775D">
              <w:rPr>
                <w:rFonts w:ascii="Arial Narrow" w:hAnsi="Arial Narrow"/>
              </w:rPr>
              <w:t xml:space="preserve"> [Online]. Available from: </w:t>
            </w:r>
            <w:hyperlink r:id="rId9" w:history="1">
              <w:r w:rsidR="00E3775D" w:rsidRPr="00E3775D">
                <w:rPr>
                  <w:rStyle w:val="Hyperlink"/>
                  <w:rFonts w:ascii="Arial Narrow" w:hAnsi="Arial Narrow"/>
                </w:rPr>
                <w:t>http://www.cje-rce.ca/index.php/cje-rce/article/view/1774</w:t>
              </w:r>
            </w:hyperlink>
            <w:bookmarkStart w:id="0" w:name="_GoBack"/>
            <w:bookmarkEnd w:id="0"/>
          </w:p>
        </w:tc>
      </w:tr>
      <w:tr w:rsidR="00C02762">
        <w:trPr>
          <w:trHeight w:val="284"/>
        </w:trPr>
        <w:tc>
          <w:tcPr>
            <w:tcW w:w="8856" w:type="dxa"/>
            <w:gridSpan w:val="2"/>
            <w:vAlign w:val="center"/>
          </w:tcPr>
          <w:p w:rsidR="001C6604" w:rsidRDefault="00C02762" w:rsidP="00C02762">
            <w:pPr>
              <w:ind w:right="6"/>
              <w:rPr>
                <w:rFonts w:ascii="Arial Narrow" w:hAnsi="Arial Narrow"/>
              </w:rPr>
            </w:pPr>
            <w:r w:rsidRPr="00C02762">
              <w:rPr>
                <w:rFonts w:ascii="Arial Narrow" w:hAnsi="Arial Narrow"/>
              </w:rPr>
              <w:t xml:space="preserve">Conrad, D. (accepted). The lives of incarcerated youth in Athabasca’s Going Unmanned. In G. </w:t>
            </w:r>
          </w:p>
          <w:p w:rsidR="001C6604" w:rsidRDefault="001C6604" w:rsidP="00C02762">
            <w:pPr>
              <w:ind w:right="6"/>
              <w:rPr>
                <w:rFonts w:ascii="Arial Narrow" w:hAnsi="Arial Narrow" w:cs="Helvetica"/>
                <w:i/>
                <w:iCs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C02762" w:rsidRPr="00C02762">
              <w:rPr>
                <w:rFonts w:ascii="Arial Narrow" w:hAnsi="Arial Narrow"/>
              </w:rPr>
              <w:t>Belliveau &amp; G. Lea (Eds.)</w:t>
            </w:r>
            <w:r w:rsidR="00C02762">
              <w:rPr>
                <w:rFonts w:ascii="Arial Narrow" w:hAnsi="Arial Narrow"/>
                <w:i/>
              </w:rPr>
              <w:t xml:space="preserve"> </w:t>
            </w:r>
            <w:r w:rsidR="00C02762" w:rsidRPr="00C02762">
              <w:rPr>
                <w:rFonts w:ascii="Arial Narrow" w:hAnsi="Arial Narrow" w:cs="Helvetica"/>
                <w:i/>
                <w:iCs/>
              </w:rPr>
              <w:t xml:space="preserve">Research-based theatre as methodology: An artistic approach to </w:t>
            </w:r>
            <w:r>
              <w:rPr>
                <w:rFonts w:ascii="Arial Narrow" w:hAnsi="Arial Narrow" w:cs="Helvetica"/>
                <w:i/>
                <w:iCs/>
              </w:rPr>
              <w:t xml:space="preserve">  </w:t>
            </w:r>
          </w:p>
          <w:p w:rsidR="00C02762" w:rsidRPr="009136CD" w:rsidRDefault="001C6604" w:rsidP="009136CD">
            <w:pPr>
              <w:ind w:right="6"/>
              <w:rPr>
                <w:rFonts w:ascii="Arial Narrow" w:hAnsi="Arial Narrow"/>
                <w:i/>
              </w:rPr>
            </w:pPr>
            <w:r>
              <w:rPr>
                <w:rFonts w:ascii="Arial Narrow" w:hAnsi="Arial Narrow" w:cs="Helvetica"/>
                <w:i/>
                <w:iCs/>
              </w:rPr>
              <w:t xml:space="preserve">    </w:t>
            </w:r>
            <w:r w:rsidR="00C02762" w:rsidRPr="00C02762">
              <w:rPr>
                <w:rFonts w:ascii="Arial Narrow" w:hAnsi="Arial Narrow" w:cs="Helvetica"/>
                <w:i/>
                <w:iCs/>
              </w:rPr>
              <w:t>research</w:t>
            </w:r>
            <w:r w:rsidR="00C02762">
              <w:rPr>
                <w:rFonts w:ascii="Arial Narrow" w:hAnsi="Arial Narrow" w:cs="Helvetica"/>
                <w:i/>
                <w:iCs/>
              </w:rPr>
              <w:t xml:space="preserve">. </w:t>
            </w:r>
            <w:r>
              <w:rPr>
                <w:rFonts w:ascii="Arial Narrow" w:hAnsi="Arial Narrow" w:cs="Helvetica"/>
                <w:iCs/>
              </w:rPr>
              <w:t>Bristol</w:t>
            </w:r>
            <w:r w:rsidRPr="001C6604">
              <w:rPr>
                <w:rFonts w:ascii="Arial Narrow" w:hAnsi="Arial Narrow" w:cs="Helvetica"/>
                <w:iCs/>
              </w:rPr>
              <w:t xml:space="preserve">, UK: </w:t>
            </w:r>
            <w:r w:rsidR="00C02762" w:rsidRPr="001C6604">
              <w:rPr>
                <w:rFonts w:ascii="Arial Narrow" w:hAnsi="Arial Narrow" w:cs="Helvetica"/>
                <w:iCs/>
              </w:rPr>
              <w:t>Intellect.</w:t>
            </w:r>
            <w:r>
              <w:rPr>
                <w:rFonts w:ascii="Arial Narrow" w:hAnsi="Arial Narrow" w:cs="Helvetica"/>
                <w:iCs/>
              </w:rPr>
              <w:t xml:space="preserve"> (16 pgs.)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821501" w:rsidP="00D10810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Helvetica"/>
              </w:rPr>
              <w:t>Conrad, D. &amp; Beck, J. (in press</w:t>
            </w:r>
            <w:r w:rsidR="00D603EB">
              <w:rPr>
                <w:rFonts w:ascii="Arial Narrow" w:hAnsi="Arial Narrow" w:cs="Helvetica"/>
              </w:rPr>
              <w:t xml:space="preserve">). </w:t>
            </w:r>
            <w:r w:rsidR="00D603EB">
              <w:rPr>
                <w:rFonts w:ascii="Arial Narrow" w:hAnsi="Arial Narrow" w:cs="Times New Roman"/>
              </w:rPr>
              <w:t>To</w:t>
            </w:r>
            <w:r w:rsidR="00D603EB" w:rsidRPr="00D10810">
              <w:rPr>
                <w:rFonts w:ascii="Arial Narrow" w:hAnsi="Arial Narrow" w:cs="Times New Roman"/>
              </w:rPr>
              <w:t xml:space="preserve">wards </w:t>
            </w:r>
            <w:r w:rsidR="00D603EB">
              <w:rPr>
                <w:rFonts w:ascii="Arial Narrow" w:hAnsi="Arial Narrow" w:cs="Times New Roman"/>
              </w:rPr>
              <w:t>articulating an arts-based research p</w:t>
            </w:r>
            <w:r w:rsidR="00D603EB" w:rsidRPr="00D10810">
              <w:rPr>
                <w:rFonts w:ascii="Arial Narrow" w:hAnsi="Arial Narrow" w:cs="Times New Roman"/>
              </w:rPr>
              <w:t>aradigm</w:t>
            </w:r>
            <w:r w:rsidR="00D603EB">
              <w:rPr>
                <w:rFonts w:ascii="Arial Narrow" w:hAnsi="Arial Narrow" w:cs="Times New Roman"/>
              </w:rPr>
              <w:t xml:space="preserve">: </w:t>
            </w:r>
          </w:p>
          <w:p w:rsidR="00D603EB" w:rsidRPr="00D10810" w:rsidRDefault="00D603EB" w:rsidP="00FF17F2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Times New Roman"/>
              </w:rPr>
              <w:t xml:space="preserve">   Growing d</w:t>
            </w:r>
            <w:r w:rsidRPr="00D10810">
              <w:rPr>
                <w:rFonts w:ascii="Arial Narrow" w:hAnsi="Arial Narrow" w:cs="Times New Roman"/>
              </w:rPr>
              <w:t>eeper</w:t>
            </w:r>
            <w:r w:rsidRPr="00FF17F2">
              <w:rPr>
                <w:rFonts w:ascii="Arial Narrow" w:hAnsi="Arial Narrow" w:cs="Helvetica"/>
              </w:rPr>
              <w:t xml:space="preserve">. </w:t>
            </w:r>
            <w:r w:rsidR="00FF17F2" w:rsidRPr="00FF17F2">
              <w:rPr>
                <w:rFonts w:ascii="Arial Narrow" w:hAnsi="Arial Narrow" w:cs="Times New Roman"/>
              </w:rPr>
              <w:t xml:space="preserve">UNESCO Observatory </w:t>
            </w:r>
            <w:r w:rsidR="00FF17F2" w:rsidRPr="00FF17F2">
              <w:rPr>
                <w:rFonts w:ascii="Arial Narrow" w:hAnsi="Arial Narrow" w:cs="Times New Roman"/>
                <w:i/>
                <w:iCs/>
              </w:rPr>
              <w:t>Multidisciplinary Journal in the Arts</w:t>
            </w:r>
            <w:r w:rsidR="00FF17F2">
              <w:rPr>
                <w:rFonts w:ascii="Arial Narrow" w:hAnsi="Arial Narrow" w:cs="Times New Roman"/>
                <w:i/>
                <w:iCs/>
              </w:rPr>
              <w:t>.</w:t>
            </w:r>
            <w:r w:rsidR="00FF17F2" w:rsidRPr="00FF17F2">
              <w:rPr>
                <w:rFonts w:ascii="Arial Narrow" w:hAnsi="Arial Narrow" w:cs="Times New Roman"/>
              </w:rPr>
              <w:t xml:space="preserve"> </w:t>
            </w:r>
            <w:r w:rsidR="00FF17F2">
              <w:rPr>
                <w:rFonts w:ascii="Arial Narrow" w:hAnsi="Arial Narrow" w:cs="Helvetica"/>
              </w:rPr>
              <w:t>(25</w:t>
            </w:r>
            <w:r w:rsidRPr="00FF17F2">
              <w:rPr>
                <w:rFonts w:ascii="Arial Narrow" w:hAnsi="Arial Narrow" w:cs="Helvetica"/>
              </w:rPr>
              <w:t xml:space="preserve"> pages)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A74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/>
                <w:color w:val="000000"/>
              </w:rPr>
            </w:pPr>
            <w:r w:rsidRPr="00DD1A74">
              <w:rPr>
                <w:rFonts w:ascii="Arial Narrow" w:hAnsi="Arial Narrow"/>
                <w:color w:val="000000"/>
              </w:rPr>
              <w:t>Conrad, D., Hogeveen, B., Minaker, J., Mas</w:t>
            </w:r>
            <w:r>
              <w:rPr>
                <w:rFonts w:ascii="Arial Narrow" w:hAnsi="Arial Narrow"/>
                <w:color w:val="000000"/>
              </w:rPr>
              <w:t>imira, M. &amp; Crosby, D. (in press). Involving</w:t>
            </w:r>
            <w:r w:rsidRPr="00DD1A74">
              <w:rPr>
                <w:rFonts w:ascii="Arial Narrow" w:hAnsi="Arial Narrow"/>
                <w:color w:val="000000"/>
              </w:rPr>
              <w:t xml:space="preserve"> children</w:t>
            </w:r>
          </w:p>
          <w:p w:rsidR="00D603EB" w:rsidRDefault="00D603EB" w:rsidP="00DD1A74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Helvetica"/>
                <w:i/>
              </w:rPr>
            </w:pPr>
            <w:r>
              <w:rPr>
                <w:rFonts w:ascii="Arial Narrow" w:hAnsi="Arial Narrow"/>
                <w:color w:val="000000"/>
              </w:rPr>
              <w:t xml:space="preserve">  </w:t>
            </w:r>
            <w:r w:rsidRPr="00DD1A74">
              <w:rPr>
                <w:rFonts w:ascii="Arial Narrow" w:hAnsi="Arial Narrow"/>
                <w:color w:val="000000"/>
              </w:rPr>
              <w:t xml:space="preserve"> and youth in participatory research. In G. Higginbottom &amp; P. Liamputtong (Eds.), </w:t>
            </w:r>
            <w:r w:rsidRPr="00DD1A74">
              <w:rPr>
                <w:rFonts w:ascii="Arial Narrow" w:hAnsi="Arial Narrow" w:cs="Helvetica"/>
                <w:i/>
              </w:rPr>
              <w:t xml:space="preserve">Using </w:t>
            </w:r>
          </w:p>
          <w:p w:rsidR="00D603EB" w:rsidRPr="00DD1A74" w:rsidRDefault="00D603EB" w:rsidP="00DD1A74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Helvetica"/>
                <w:i/>
              </w:rPr>
              <w:t xml:space="preserve">   </w:t>
            </w:r>
            <w:r w:rsidRPr="00DD1A74">
              <w:rPr>
                <w:rFonts w:ascii="Arial Narrow" w:hAnsi="Arial Narrow" w:cs="Helvetica"/>
                <w:i/>
              </w:rPr>
              <w:t>Participatory Qualitative Research Methodologies in Health</w:t>
            </w:r>
            <w:r>
              <w:rPr>
                <w:rFonts w:ascii="Arial Narrow" w:hAnsi="Arial Narrow" w:cs="Helvetica"/>
              </w:rPr>
              <w:t>.</w:t>
            </w:r>
            <w:r w:rsidRPr="00DD1A74">
              <w:rPr>
                <w:rFonts w:ascii="Arial Narrow" w:hAnsi="Arial Narrow"/>
                <w:color w:val="000000"/>
              </w:rPr>
              <w:t xml:space="preserve"> London, UK: Sage.</w:t>
            </w:r>
            <w:r>
              <w:rPr>
                <w:rFonts w:ascii="Arial Narrow" w:hAnsi="Arial Narrow"/>
                <w:color w:val="000000"/>
              </w:rPr>
              <w:t xml:space="preserve"> (43 pages)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DD1A74">
            <w:pPr>
              <w:ind w:right="43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 Narrow"/>
              </w:rPr>
              <w:t xml:space="preserve">Conrad, D., </w:t>
            </w:r>
            <w:r w:rsidR="00E91F9B">
              <w:rPr>
                <w:rFonts w:ascii="Arial Narrow" w:hAnsi="Arial Narrow" w:cs="Arial Narrow"/>
              </w:rPr>
              <w:t>Smyth, P. &amp; Kendal, W. (2015</w:t>
            </w:r>
            <w:r>
              <w:rPr>
                <w:rFonts w:ascii="Arial Narrow" w:hAnsi="Arial Narrow" w:cs="Arial Narrow"/>
              </w:rPr>
              <w:t xml:space="preserve">). </w:t>
            </w:r>
            <w:r>
              <w:rPr>
                <w:rFonts w:ascii="Arial Narrow" w:hAnsi="Arial Narrow"/>
                <w:lang w:val="en-GB"/>
              </w:rPr>
              <w:t>Uncensored: Participatory a</w:t>
            </w:r>
            <w:r w:rsidRPr="00DD1A74">
              <w:rPr>
                <w:rFonts w:ascii="Arial Narrow" w:hAnsi="Arial Narrow"/>
                <w:lang w:val="en-GB"/>
              </w:rPr>
              <w:t xml:space="preserve">rts-based </w:t>
            </w:r>
            <w:r>
              <w:rPr>
                <w:rFonts w:ascii="Arial Narrow" w:hAnsi="Arial Narrow"/>
                <w:lang w:val="en-GB"/>
              </w:rPr>
              <w:t>r</w:t>
            </w:r>
            <w:r w:rsidRPr="00DD1A74">
              <w:rPr>
                <w:rFonts w:ascii="Arial Narrow" w:hAnsi="Arial Narrow"/>
                <w:lang w:val="en-GB"/>
              </w:rPr>
              <w:t>esearch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</w:p>
          <w:p w:rsidR="00D603EB" w:rsidRDefault="00D603EB" w:rsidP="00DD1A74">
            <w:pPr>
              <w:ind w:right="43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/>
                <w:lang w:val="en-GB"/>
              </w:rPr>
              <w:t xml:space="preserve">   with y</w:t>
            </w:r>
            <w:r w:rsidRPr="00DD1A74">
              <w:rPr>
                <w:rFonts w:ascii="Arial Narrow" w:hAnsi="Arial Narrow"/>
                <w:lang w:val="en-GB"/>
              </w:rPr>
              <w:t>outh</w:t>
            </w:r>
            <w:r>
              <w:rPr>
                <w:b/>
                <w:lang w:val="en-GB"/>
              </w:rPr>
              <w:t xml:space="preserve">. </w:t>
            </w:r>
            <w:r>
              <w:rPr>
                <w:rFonts w:ascii="Arial Narrow" w:hAnsi="Arial Narrow" w:cs="Arial Narrow"/>
              </w:rPr>
              <w:t xml:space="preserve">In D. Conrad &amp; A. Sinner (Eds.), </w:t>
            </w:r>
            <w:r>
              <w:rPr>
                <w:rFonts w:ascii="Arial Narrow" w:hAnsi="Arial Narrow" w:cs="Arial Narrow"/>
                <w:i/>
                <w:iCs/>
              </w:rPr>
              <w:t xml:space="preserve">Creating together: Participatory, community-based </w:t>
            </w:r>
          </w:p>
          <w:p w:rsidR="00D603EB" w:rsidRDefault="00D603EB" w:rsidP="00DD1A74">
            <w:pPr>
              <w:ind w:right="43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and collaborative arts practices and scholarship across Canada.</w:t>
            </w:r>
            <w:r>
              <w:rPr>
                <w:rFonts w:ascii="Arial Narrow" w:hAnsi="Arial Narrow" w:cs="Arial Narrow"/>
              </w:rPr>
              <w:t xml:space="preserve"> Waterloo, ON: Wilfred Laurier </w:t>
            </w:r>
          </w:p>
          <w:p w:rsidR="00D603EB" w:rsidRPr="00DD1A74" w:rsidRDefault="00D603EB" w:rsidP="00DD1A74">
            <w:pPr>
              <w:ind w:right="43"/>
              <w:rPr>
                <w:b/>
                <w:lang w:val="en-GB"/>
              </w:rPr>
            </w:pPr>
            <w:r>
              <w:rPr>
                <w:rFonts w:ascii="Arial Narrow" w:hAnsi="Arial Narrow" w:cs="Arial Narrow"/>
              </w:rPr>
              <w:t xml:space="preserve">   University Press. (22 pages)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821501" w:rsidRDefault="00D603EB" w:rsidP="00821501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/>
              </w:rPr>
            </w:pPr>
            <w:r w:rsidRPr="007F604F">
              <w:rPr>
                <w:rFonts w:ascii="Arial Narrow" w:hAnsi="Arial Narrow" w:cs="Arial Narrow"/>
              </w:rPr>
              <w:t xml:space="preserve">Conrad, D. (2014). </w:t>
            </w:r>
            <w:r>
              <w:rPr>
                <w:rFonts w:ascii="Arial Narrow" w:hAnsi="Arial Narrow"/>
              </w:rPr>
              <w:t>Corporations in our Heads: On stage and on the r</w:t>
            </w:r>
            <w:r w:rsidRPr="007F604F">
              <w:rPr>
                <w:rFonts w:ascii="Arial Narrow" w:hAnsi="Arial Narrow"/>
              </w:rPr>
              <w:t>oad</w:t>
            </w:r>
            <w:r>
              <w:rPr>
                <w:rFonts w:ascii="Arial Narrow" w:hAnsi="Arial Narrow"/>
              </w:rPr>
              <w:t xml:space="preserve">. </w:t>
            </w:r>
            <w:r w:rsidRPr="007F604F">
              <w:rPr>
                <w:rFonts w:ascii="Arial Narrow" w:hAnsi="Arial Narrow"/>
              </w:rPr>
              <w:t>An</w:t>
            </w:r>
            <w:r w:rsidR="00821501">
              <w:rPr>
                <w:rFonts w:ascii="Arial Narrow" w:hAnsi="Arial Narrow"/>
              </w:rPr>
              <w:t xml:space="preserve"> </w:t>
            </w:r>
            <w:r w:rsidRPr="007F604F">
              <w:rPr>
                <w:rFonts w:ascii="Arial Narrow" w:hAnsi="Arial Narrow"/>
              </w:rPr>
              <w:t>interview with</w:t>
            </w:r>
          </w:p>
          <w:p w:rsidR="00D603EB" w:rsidRPr="00821501" w:rsidRDefault="00821501" w:rsidP="00821501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D603EB" w:rsidRPr="007F604F">
              <w:rPr>
                <w:rFonts w:ascii="Arial Narrow" w:hAnsi="Arial Narrow"/>
              </w:rPr>
              <w:t xml:space="preserve"> Theatre for Living’s David Diamond</w:t>
            </w:r>
            <w:r w:rsidR="00D603EB">
              <w:rPr>
                <w:rFonts w:ascii="Arial Narrow" w:hAnsi="Arial Narrow"/>
              </w:rPr>
              <w:t xml:space="preserve">. </w:t>
            </w:r>
            <w:r w:rsidR="00D603EB" w:rsidRPr="007F604F">
              <w:rPr>
                <w:rFonts w:ascii="Arial Narrow" w:hAnsi="Arial Narrow" w:cs="Arial Narrow"/>
                <w:i/>
              </w:rPr>
              <w:t>alt.theatre: Cultural diversity and the stage</w:t>
            </w:r>
            <w:r>
              <w:rPr>
                <w:rFonts w:ascii="Arial Narrow" w:hAnsi="Arial Narrow" w:cs="Arial Narrow"/>
              </w:rPr>
              <w:t>,</w:t>
            </w:r>
            <w:r w:rsidR="00D603EB">
              <w:rPr>
                <w:rFonts w:ascii="Arial Narrow" w:hAnsi="Arial Narrow" w:cs="Arial Narrow"/>
              </w:rPr>
              <w:t xml:space="preserve"> </w:t>
            </w:r>
            <w:r w:rsidR="00D603EB" w:rsidRPr="003412F2">
              <w:rPr>
                <w:rFonts w:ascii="Arial Narrow" w:hAnsi="Arial Narrow" w:cs="Arial Narrow"/>
                <w:i/>
              </w:rPr>
              <w:t>11</w:t>
            </w:r>
            <w:r>
              <w:rPr>
                <w:rFonts w:ascii="Arial Narrow" w:hAnsi="Arial Narrow" w:cs="Arial Narrow"/>
              </w:rPr>
              <w:t>(2), 16-20.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(2013). Lock’em up, but where’s the key? Transformative drama with </w:t>
            </w:r>
          </w:p>
          <w:p w:rsidR="00D603EB" w:rsidRDefault="00D603EB" w:rsidP="00CC7735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   incarcerated youth. </w:t>
            </w:r>
            <w:r>
              <w:rPr>
                <w:rFonts w:ascii="Arial Narrow" w:hAnsi="Arial Narrow" w:cs="Arial Narrow"/>
                <w:i/>
                <w:iCs/>
              </w:rPr>
              <w:t>Journal of Contemporary Issues in Education, 8</w:t>
            </w:r>
            <w:r>
              <w:rPr>
                <w:rFonts w:ascii="Arial Narrow" w:hAnsi="Arial Narrow" w:cs="Arial Narrow"/>
                <w:iCs/>
              </w:rPr>
              <w:t>(3), 4-18. [Online]</w:t>
            </w:r>
            <w:r>
              <w:rPr>
                <w:rFonts w:ascii="Arial Narrow" w:hAnsi="Arial Narrow" w:cs="Arial Narrow"/>
                <w:i/>
                <w:iCs/>
              </w:rPr>
              <w:t xml:space="preserve">. </w:t>
            </w:r>
          </w:p>
          <w:p w:rsidR="00D603EB" w:rsidRPr="00CC7735" w:rsidRDefault="00D603EB" w:rsidP="00CC7735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</w:t>
            </w:r>
            <w:r>
              <w:rPr>
                <w:rFonts w:ascii="Arial Narrow" w:hAnsi="Arial Narrow" w:cs="Arial Narrow"/>
                <w:iCs/>
              </w:rPr>
              <w:t xml:space="preserve">Available:  </w:t>
            </w:r>
            <w:hyperlink r:id="rId10" w:history="1">
              <w:r w:rsidRPr="00CC7735">
                <w:rPr>
                  <w:rStyle w:val="Hyperlink"/>
                  <w:rFonts w:ascii="Arial Narrow" w:hAnsi="Arial Narrow" w:cs="Arial Narrow"/>
                  <w:iCs/>
                </w:rPr>
                <w:t>http://ejournals.library.ualberta.ca/index.php/JCIE/article/view/18756</w:t>
              </w:r>
            </w:hyperlink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den Heyer, K.  &amp; Conrad, D. (2011). Using Alain Badiou's ethic of truths to support an 'eventful’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social justice teacher education program. Journal </w:t>
            </w:r>
            <w:r>
              <w:rPr>
                <w:rFonts w:ascii="Arial Narrow" w:hAnsi="Arial Narrow" w:cs="Arial Narrow"/>
                <w:i/>
                <w:iCs/>
              </w:rPr>
              <w:t>of Curriculum Theorizing, 27</w:t>
            </w:r>
            <w:r>
              <w:rPr>
                <w:rFonts w:ascii="Arial Narrow" w:hAnsi="Arial Narrow" w:cs="Arial Narrow"/>
              </w:rPr>
              <w:t>(1), 7-19.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Available: </w:t>
            </w:r>
            <w:hyperlink r:id="rId11" w:history="1">
              <w:r w:rsidRPr="007D5856">
                <w:rPr>
                  <w:rStyle w:val="Hyperlink"/>
                  <w:rFonts w:ascii="Arial Narrow" w:hAnsi="Arial Narrow" w:cs="Arial Narrow"/>
                </w:rPr>
                <w:t>http://journal.jctonline.org/index.php/jct/article/view/302/95</w:t>
              </w:r>
            </w:hyperlink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&amp; Unger, D. (2011). Violence at school, the violence of schooling: Restorative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   alternatives. In J. Charlton, P. Verrecchia &amp; D. Polizzi (Eds.),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 xml:space="preserve">International Perspectives on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Restorative Justice in Education</w:t>
            </w:r>
            <w:r>
              <w:rPr>
                <w:rFonts w:ascii="Arial Narrow" w:hAnsi="Arial Narrow" w:cs="Arial Narrow"/>
              </w:rPr>
              <w:t xml:space="preserve"> (pp. 30-68). Richmond, ON:</w:t>
            </w:r>
            <w:r>
              <w:rPr>
                <w:rFonts w:ascii="Arial Narrow" w:hAnsi="Arial Narrow" w:cs="Arial Narrow"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Centre for the Study of Crime,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Restorative Justice and Community Safety.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(2008). Performance ethnography. In L. Given (Ed.), Sage encyclopedia of qualitative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research methods (pp. 607-611). Thousand Oaks, CA: Sage.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>Conrad, D. (2007). Drama, role theory &amp; youth: Implications for teacher education</w:t>
            </w:r>
            <w:r>
              <w:rPr>
                <w:rFonts w:ascii="Arial Narrow" w:hAnsi="Arial Narrow" w:cs="Arial Narrow"/>
                <w:i/>
                <w:iCs/>
              </w:rPr>
              <w:t xml:space="preserve">. Theatre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Research in Canada, 28</w:t>
            </w:r>
            <w:r>
              <w:rPr>
                <w:rFonts w:ascii="Arial Narrow" w:hAnsi="Arial Narrow" w:cs="Arial Narrow"/>
              </w:rPr>
              <w:t>(2), 1-10.</w:t>
            </w:r>
            <w:r>
              <w:rPr>
                <w:rFonts w:ascii="Arial Narrow" w:hAnsi="Arial Narrow" w:cs="Arial Narrow"/>
                <w:i/>
                <w:iCs/>
              </w:rPr>
              <w:t xml:space="preserve"> </w:t>
            </w:r>
          </w:p>
          <w:p w:rsidR="00D603EB" w:rsidRPr="00347AF9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</w:t>
            </w:r>
            <w:r>
              <w:rPr>
                <w:rFonts w:ascii="Arial Narrow" w:hAnsi="Arial Narrow" w:cs="Arial Narrow"/>
              </w:rPr>
              <w:t xml:space="preserve">Available: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"http://journals.hil.unb.ca/index.php/TRIC/article/view/11118/11812"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>http://journals.hil.unb.ca/index.php/TRIC/article/view/11118/11812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(2006). Justice for youth versus a curriculum of conformity in schools and prisons.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  <w:i/>
                <w:iCs/>
              </w:rPr>
              <w:t>Journal of the Canadian Association for Curriculum Studies, 4</w:t>
            </w:r>
            <w:r>
              <w:rPr>
                <w:rFonts w:ascii="Arial Narrow" w:hAnsi="Arial Narrow" w:cs="Arial Narrow"/>
              </w:rPr>
              <w:t xml:space="preserve">(2), 1-20. </w:t>
            </w:r>
          </w:p>
          <w:p w:rsidR="00D603EB" w:rsidRDefault="00D603EB" w:rsidP="00347AF9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Available: </w:t>
            </w:r>
            <w:hyperlink r:id="rId12" w:history="1">
              <w:r w:rsidRPr="007D5856">
                <w:rPr>
                  <w:rStyle w:val="Hyperlink"/>
                  <w:rFonts w:ascii="Arial Narrow" w:hAnsi="Arial Narrow" w:cs="Arial Narrow"/>
                </w:rPr>
                <w:t>http://pi.library.yorku.ca/ojs/index.php/jcacs/issue/view/725/showToc</w:t>
              </w:r>
            </w:hyperlink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&amp; Campbell, G. (2006). Arresting change: Popular theatre with young offenders. In L. 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   McCammon &amp; D. McLauchlan (Eds.), </w:t>
            </w:r>
            <w:r>
              <w:rPr>
                <w:rFonts w:ascii="Arial Narrow" w:hAnsi="Arial Narrow" w:cs="Arial Narrow"/>
                <w:i/>
                <w:iCs/>
              </w:rPr>
              <w:t xml:space="preserve">The universal mosaic of drama and theatre: The 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International Drama/Theatre Education Association 2004 Dialogues </w:t>
            </w:r>
            <w:r>
              <w:rPr>
                <w:rFonts w:ascii="Arial Narrow" w:hAnsi="Arial Narrow" w:cs="Arial Narrow"/>
              </w:rPr>
              <w:t>(pp.375-391).</w:t>
            </w:r>
            <w:r>
              <w:rPr>
                <w:rFonts w:ascii="Arial Narrow" w:hAnsi="Arial Narrow" w:cs="Arial Narrow"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Welland, ON: 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IDEA Publications/Soleil.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7873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(2006). Entangled in the sticks: Ethical conundrums of popular theatre as pedagogy</w:t>
            </w:r>
          </w:p>
          <w:p w:rsidR="00D603EB" w:rsidRDefault="00D603EB" w:rsidP="007873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and research. </w:t>
            </w:r>
            <w:r>
              <w:rPr>
                <w:rFonts w:ascii="Arial Narrow" w:hAnsi="Arial Narrow" w:cs="Arial Narrow"/>
                <w:i/>
                <w:iCs/>
              </w:rPr>
              <w:t>Qualitative Inquiry, 12</w:t>
            </w:r>
            <w:r>
              <w:rPr>
                <w:rFonts w:ascii="Arial Narrow" w:hAnsi="Arial Narrow" w:cs="Arial Narrow"/>
              </w:rPr>
              <w:t xml:space="preserve">(3), 437-458. </w:t>
            </w:r>
          </w:p>
          <w:p w:rsidR="00D603EB" w:rsidRDefault="00D603EB" w:rsidP="007873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Available: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"http://qix.sagepub.com/content/12/3.toc"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>http://qix.sagepub.com/content/12/3.toc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Conrad, D. (2005). Rethinking “at-risk” in drama education: Beyond prescribed roles. </w:t>
            </w:r>
            <w:r>
              <w:rPr>
                <w:rFonts w:ascii="Arial Narrow" w:hAnsi="Arial Narrow" w:cs="Arial Narrow"/>
                <w:i/>
                <w:iCs/>
              </w:rPr>
              <w:t xml:space="preserve">Research in 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  <w:iCs/>
              </w:rPr>
              <w:t xml:space="preserve">   Drama Education, 10</w:t>
            </w:r>
            <w:r>
              <w:rPr>
                <w:rFonts w:ascii="Arial Narrow" w:hAnsi="Arial Narrow" w:cs="Arial Narrow"/>
              </w:rPr>
              <w:t xml:space="preserve">(1), 27-41. </w:t>
            </w:r>
          </w:p>
          <w:p w:rsidR="00D603EB" w:rsidRPr="007D5856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   Available: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"http://www.tandfonline.com/doi/abs/10.1080/13569780500053114"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>http://www.tandfonline.com/doi/abs/10.1080/13569780500053114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(2004). When autobiography and research topics collide: Two risky school dance 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stories. </w:t>
            </w:r>
            <w:r>
              <w:rPr>
                <w:rFonts w:ascii="Arial Narrow" w:hAnsi="Arial Narrow" w:cs="Arial Narrow"/>
                <w:i/>
                <w:iCs/>
              </w:rPr>
              <w:t>Taboo: The Journal of Culture and Education, 8</w:t>
            </w:r>
            <w:r>
              <w:rPr>
                <w:rFonts w:ascii="Arial Narrow" w:hAnsi="Arial Narrow" w:cs="Arial Narrow"/>
              </w:rPr>
              <w:t>(1), 85-95.</w:t>
            </w:r>
          </w:p>
          <w:p w:rsidR="00D603EB" w:rsidRPr="007D5856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   Available: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"http://www.eric.ed.gov/PDFS/EJ795528.pdf"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>http://www.eric.ed.gov/PDFS/EJ795528.pdf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Pr="0078733D" w:rsidRDefault="00D603EB" w:rsidP="0078733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 w:rsidRPr="0078733D">
              <w:rPr>
                <w:rFonts w:ascii="Arial Narrow" w:hAnsi="Arial Narrow" w:cs="Arial Narrow"/>
              </w:rPr>
              <w:t xml:space="preserve">Conrad, D. (2004). Popular theatre: Empowering pedagogy for youth. </w:t>
            </w:r>
            <w:r w:rsidRPr="0078733D">
              <w:rPr>
                <w:rFonts w:ascii="Arial Narrow" w:hAnsi="Arial Narrow" w:cs="Arial Narrow"/>
                <w:i/>
                <w:iCs/>
              </w:rPr>
              <w:t>Youth Theatre Journal,</w:t>
            </w:r>
            <w:r w:rsidRPr="0078733D">
              <w:rPr>
                <w:rFonts w:ascii="Arial Narrow" w:hAnsi="Arial Narrow" w:cs="Arial Narrow"/>
              </w:rPr>
              <w:t xml:space="preserve"> </w:t>
            </w:r>
          </w:p>
          <w:p w:rsidR="00D603EB" w:rsidRPr="0078733D" w:rsidRDefault="00D603EB" w:rsidP="0078733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 w:rsidRPr="0078733D">
              <w:rPr>
                <w:rFonts w:ascii="Arial Narrow" w:hAnsi="Arial Narrow" w:cs="Arial Narrow"/>
              </w:rPr>
              <w:t xml:space="preserve">   (18), 87-106. Available: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"http://www.tandfonline.com/doi/pdf/10.1080/08929092.2004.10012566"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 xml:space="preserve">http://www.tandfonline.com/doi/pdf/10.1080/08929092.2004.10012566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(2004). Exploring risky youth experiences: Popular theatre as a participatory,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performative research method. </w:t>
            </w:r>
            <w:r>
              <w:rPr>
                <w:rFonts w:ascii="Arial Narrow" w:hAnsi="Arial Narrow" w:cs="Arial Narrow"/>
                <w:i/>
                <w:iCs/>
              </w:rPr>
              <w:t>International Journal of Qualitative Methods, 3</w:t>
            </w:r>
            <w:r>
              <w:rPr>
                <w:rFonts w:ascii="Arial Narrow" w:hAnsi="Arial Narrow" w:cs="Arial Narrow"/>
              </w:rPr>
              <w:t>(1) Article 2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[Online]. Available: </w:t>
            </w:r>
            <w:hyperlink r:id="rId13" w:history="1">
              <w:r w:rsidRPr="007D5856">
                <w:rPr>
                  <w:rStyle w:val="Hyperlink"/>
                  <w:rFonts w:ascii="Arial Narrow" w:hAnsi="Arial Narrow" w:cs="Arial Narrow"/>
                </w:rPr>
                <w:t>http://www.ualberta.ca/~iiqm/backissues/3_1/pdf/conrad.pdf</w:t>
              </w:r>
            </w:hyperlink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&amp; Campbell, G. (2003)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</w:rPr>
              <w:t>Drama &amp; incarcerated youth: Coming to terms with sensitive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subject matter in improvised drama. </w:t>
            </w:r>
            <w:r>
              <w:rPr>
                <w:rFonts w:ascii="Arial Narrow" w:hAnsi="Arial Narrow" w:cs="Arial Narrow"/>
                <w:i/>
                <w:iCs/>
              </w:rPr>
              <w:t>Stage of the Art, 15</w:t>
            </w:r>
            <w:r>
              <w:rPr>
                <w:rFonts w:ascii="Arial Narrow" w:hAnsi="Arial Narrow" w:cs="Arial Narrow"/>
              </w:rPr>
              <w:t>(3), 25-29.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(2003). Unearthing personal history: Autoethnography &amp; artifacts inform research on 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youth risk-taking. </w:t>
            </w:r>
            <w:r>
              <w:rPr>
                <w:rFonts w:ascii="Arial Narrow" w:hAnsi="Arial Narrow" w:cs="Arial Narrow"/>
                <w:i/>
                <w:iCs/>
              </w:rPr>
              <w:t>The Journal of Social Theory in Art Education,</w:t>
            </w:r>
            <w:r>
              <w:rPr>
                <w:rFonts w:ascii="Arial Narrow" w:hAnsi="Arial Narrow" w:cs="Arial Narrow"/>
              </w:rPr>
              <w:t xml:space="preserve"> (23), 44-58.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7873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(2002). Drama as arts-based pedagogy &amp; research: Media advertising and inner-city</w:t>
            </w:r>
          </w:p>
          <w:p w:rsidR="00D603EB" w:rsidRDefault="00D603EB" w:rsidP="007873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youth. </w:t>
            </w:r>
            <w:r>
              <w:rPr>
                <w:rFonts w:ascii="Arial Narrow" w:hAnsi="Arial Narrow" w:cs="Arial Narrow"/>
                <w:i/>
                <w:iCs/>
              </w:rPr>
              <w:t>The Alberta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</w:rPr>
              <w:t>Journal of Educational Research, 48</w:t>
            </w:r>
            <w:r>
              <w:rPr>
                <w:rFonts w:ascii="Arial Narrow" w:hAnsi="Arial Narrow" w:cs="Arial Narrow"/>
              </w:rPr>
              <w:t xml:space="preserve">(3), 254-268. Available: </w:t>
            </w:r>
          </w:p>
          <w:p w:rsidR="00D603EB" w:rsidRDefault="00D603EB" w:rsidP="007873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"http://ajer.synergiesprairies.ca/ajer/index.php/ajer/article/view/330"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>http://ajer.synergiesprairies.ca/ajer/index.php/ajer/article/view/330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(2002). Drama, media advertising, and inner-city youth, </w:t>
            </w:r>
            <w:r>
              <w:rPr>
                <w:rFonts w:ascii="Arial Narrow" w:hAnsi="Arial Narrow" w:cs="Arial Narrow"/>
                <w:i/>
                <w:iCs/>
              </w:rPr>
              <w:t>Youth Theatre Journal,</w:t>
            </w:r>
            <w:r>
              <w:rPr>
                <w:rFonts w:ascii="Arial Narrow" w:hAnsi="Arial Narrow" w:cs="Arial Narrow"/>
              </w:rPr>
              <w:t xml:space="preserve"> (16),</w:t>
            </w:r>
          </w:p>
          <w:p w:rsidR="00D603EB" w:rsidRDefault="00D603EB" w:rsidP="007D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71-87. Available: 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begin"/>
            </w:r>
            <w:r w:rsidRPr="0078733D">
              <w:rPr>
                <w:rFonts w:ascii="Arial Narrow" w:eastAsia="Times New Roman" w:hAnsi="Arial Narrow" w:cs="Times New Roman"/>
              </w:rPr>
              <w:instrText xml:space="preserve"> HYPERLINK "http://www.tandfonline.com/toc/uytj20/16/1" \t "_blank" </w:instrTex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separate"/>
            </w:r>
            <w:r w:rsidRPr="0078733D">
              <w:rPr>
                <w:rStyle w:val="Hyperlink"/>
                <w:rFonts w:ascii="Arial Narrow" w:eastAsia="Times New Roman" w:hAnsi="Arial Narrow" w:cs="Times New Roman"/>
              </w:rPr>
              <w:t>http://www.tandfonline.com/toc/uytj20/16/1</w:t>
            </w:r>
            <w:r w:rsidR="00A45EB7" w:rsidRPr="0078733D">
              <w:rPr>
                <w:rFonts w:ascii="Arial Narrow" w:eastAsia="Times New Roman" w:hAnsi="Arial Narrow" w:cs="Times New Roman"/>
              </w:rPr>
              <w:fldChar w:fldCharType="end"/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Creative Activities</w:t>
            </w:r>
          </w:p>
          <w:p w:rsidR="00D603EB" w:rsidRPr="00B845EF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 xml:space="preserve">● </w:t>
            </w:r>
            <w:r>
              <w:rPr>
                <w:rFonts w:ascii="Arial Narrow" w:hAnsi="Arial Narrow" w:cs="Lucida Grande"/>
              </w:rPr>
              <w:t>1 DVD, 1 book cover design, 1 play production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&amp; iHuman Youth. (2012) An Evaluation of Youth Outcomes for the "High Risk Youth</w:t>
            </w:r>
          </w:p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Uncensored Project" [DVD, 30 mins.] Edmonton, AB: Arts-based Research Studio &amp; Ed. Tech.</w:t>
            </w:r>
          </w:p>
          <w:p w:rsidR="00D603EB" w:rsidRPr="00B845EF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Services,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(2011). Cover design for:  Athabasca’s going unmanned: An ethnodrama about</w:t>
            </w:r>
          </w:p>
          <w:p w:rsidR="00D603EB" w:rsidRPr="00B845EF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incarcerated youth. Rotterdam, The Netherlands: Sense Publishers.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(February 17-19, 2010). </w:t>
            </w:r>
            <w:r>
              <w:rPr>
                <w:rFonts w:ascii="Arial Narrow" w:hAnsi="Arial Narrow" w:cs="Arial Narrow"/>
                <w:i/>
                <w:iCs/>
              </w:rPr>
              <w:t>Athabasca's Going Unmanned</w:t>
            </w:r>
            <w:r>
              <w:rPr>
                <w:rFonts w:ascii="Arial Narrow" w:hAnsi="Arial Narrow" w:cs="Arial Narrow"/>
              </w:rPr>
              <w:t xml:space="preserve"> [Play production]. Canadian</w:t>
            </w:r>
          </w:p>
          <w:p w:rsidR="00D603EB" w:rsidRPr="00B845EF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Centre for Theatre Creation, Department of Drama, University of Alberta,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A1566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5A1566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Media </w:t>
            </w:r>
            <w:r>
              <w:rPr>
                <w:rFonts w:ascii="Arial Narrow" w:hAnsi="Arial Narrow" w:cs="Arial Narrow"/>
                <w:bCs/>
              </w:rPr>
              <w:t>(featuring my research)</w:t>
            </w:r>
          </w:p>
          <w:p w:rsidR="00D603EB" w:rsidRPr="009C308B" w:rsidRDefault="00D603EB" w:rsidP="00080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</w:rPr>
            </w:pPr>
            <w:r>
              <w:rPr>
                <w:rFonts w:ascii="Lucida Grande" w:hAnsi="Lucida Grande" w:cs="Lucida Grande"/>
              </w:rPr>
              <w:t xml:space="preserve">● </w:t>
            </w:r>
            <w:r>
              <w:rPr>
                <w:rFonts w:ascii="Arial Narrow" w:hAnsi="Arial Narrow" w:cs="Lucida Grande"/>
              </w:rPr>
              <w:t>1 international &amp; 1 national research feature, 1 national &amp; 1 local radio shows, 6 local newspaper articles, 2 University publications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A15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 xml:space="preserve">Research Media Ltd. (Nov., 2013). Dramatis personae, Meaningful expression. </w:t>
            </w:r>
            <w:r w:rsidRPr="00E747B5">
              <w:rPr>
                <w:rFonts w:ascii="Arial Narrow" w:hAnsi="Arial Narrow" w:cs="Arial Narrow"/>
                <w:i/>
              </w:rPr>
              <w:t>International</w:t>
            </w:r>
          </w:p>
          <w:p w:rsidR="00D603EB" w:rsidRDefault="00D603EB" w:rsidP="005A15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</w:rPr>
              <w:t xml:space="preserve"> </w:t>
            </w:r>
            <w:r w:rsidRPr="00E747B5">
              <w:rPr>
                <w:rFonts w:ascii="Arial Narrow" w:hAnsi="Arial Narrow" w:cs="Arial Narrow"/>
                <w:i/>
              </w:rPr>
              <w:t xml:space="preserve"> Innovation</w:t>
            </w:r>
            <w:r>
              <w:rPr>
                <w:rFonts w:ascii="Arial Narrow" w:hAnsi="Arial Narrow" w:cs="Arial Narrow"/>
              </w:rPr>
              <w:t>, 116(North America), 15-17. Bingley, UK: Author.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Edmonton Journal. (Sept. 20, 2011). Edmonton non-profit groups honoured with Laurel Awards.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Stolte, E. (Jan. 24, 2011). Troubled youth give tips to service providers. Edmonton Journal.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CBC Radio. (Aug. 31, 2010). High Risk Youth Uncensored. Edmonton news &amp; Edmonton a.m.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Ford, D. (Spring/Summer, 2010). Incarceration rates of Aboriginal youth inspire campus theatre</w:t>
            </w:r>
          </w:p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production. </w:t>
            </w:r>
            <w:r w:rsidRPr="006E3872">
              <w:rPr>
                <w:rFonts w:ascii="Arial Narrow" w:hAnsi="Arial Narrow" w:cs="Arial Narrow"/>
                <w:i/>
              </w:rPr>
              <w:t>The Orange Alumni Magazine</w:t>
            </w:r>
            <w:r>
              <w:rPr>
                <w:rFonts w:ascii="Arial Narrow" w:hAnsi="Arial Narrow" w:cs="Arial Narrow"/>
              </w:rPr>
              <w:t>, 21.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Stolte, E. (Feb. 19, 2010). Prison chat with boy murderer inspires prof to write drama. Edmonton</w:t>
            </w:r>
          </w:p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Journal.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9C3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Ford, D. (Feb. 12, 2010). Incarceration rates of Aboriginal youth inspire campus theatre</w:t>
            </w:r>
          </w:p>
          <w:p w:rsidR="00D603EB" w:rsidRDefault="00D603EB" w:rsidP="009C3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production. </w:t>
            </w:r>
            <w:r w:rsidRPr="009C308B">
              <w:rPr>
                <w:rFonts w:ascii="Arial Narrow" w:hAnsi="Arial Narrow" w:cs="Arial Narrow"/>
                <w:i/>
              </w:rPr>
              <w:t>Folio.</w:t>
            </w:r>
            <w:r>
              <w:rPr>
                <w:rFonts w:ascii="Arial Narrow" w:hAnsi="Arial Narrow" w:cs="Arial Narrow"/>
              </w:rPr>
              <w:t xml:space="preserve"> University of Alberta.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E38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Edmonton Examiner. (Feb. 10, 2010). Prof’s research leads to social action play. Diane Conrad’s</w:t>
            </w:r>
          </w:p>
          <w:p w:rsidR="00D603EB" w:rsidRDefault="00D603EB" w:rsidP="006E38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play raises awareness of high incarceration rates among aboriginal youth.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Copley, J. (Feb., 2010). New play aims to raise awareness (p. 14). Alberta Native News.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SSHRC. (2008). Applying the transformative power of art. SSHRC 30/30.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Gerein, K. (April 24, 2007). Researcher uses drama to motivate offenders to plot new life</w:t>
            </w:r>
          </w:p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stories. Edmonton Journal.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CBC Radio. (March 26, 2007). Drama is making a difference in the lives of young offenders.</w:t>
            </w:r>
          </w:p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Sounds Like Canada.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B845EF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Other Selected Publications</w:t>
            </w:r>
          </w:p>
          <w:p w:rsidR="00D603EB" w:rsidRPr="00B845EF" w:rsidRDefault="00D603EB" w:rsidP="005A156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5 invited book chapters, 1 conference proceeding, 1 book review, 1 media article, 1 re-printed article, 2 translated articles, 2 articles in practitioner journals, 2 teaching resources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B84BEC" w:rsidRDefault="00B84BEC" w:rsidP="007F604F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Conrad, D. (accepted). Participatory arts-based research. In S. Shonmann (Ed.), </w:t>
            </w:r>
            <w:r w:rsidRPr="00B84BEC">
              <w:rPr>
                <w:rFonts w:ascii="Arial Narrow" w:hAnsi="Arial Narrow"/>
                <w:i/>
              </w:rPr>
              <w:t xml:space="preserve">The wisdom of </w:t>
            </w:r>
          </w:p>
          <w:p w:rsidR="00B84BEC" w:rsidRDefault="00B84BEC" w:rsidP="007F604F">
            <w:pPr>
              <w:rPr>
                <w:rFonts w:ascii="Arial Narrow" w:hAnsi="Arial Narrow" w:cs="Times New Roman"/>
                <w:bCs/>
                <w:i/>
                <w:iCs/>
                <w:lang w:eastAsia="en-US"/>
              </w:rPr>
            </w:pPr>
            <w:r>
              <w:rPr>
                <w:rFonts w:ascii="Arial Narrow" w:hAnsi="Arial Narrow"/>
                <w:i/>
              </w:rPr>
              <w:t xml:space="preserve">  </w:t>
            </w:r>
            <w:r w:rsidRPr="00B84BEC">
              <w:rPr>
                <w:rFonts w:ascii="Arial Narrow" w:hAnsi="Arial Narrow"/>
                <w:i/>
              </w:rPr>
              <w:t xml:space="preserve">the many: </w:t>
            </w:r>
            <w:r w:rsidRPr="00B84BEC">
              <w:rPr>
                <w:rFonts w:ascii="Arial Narrow" w:hAnsi="Arial Narrow" w:cs="Times New Roman"/>
                <w:bCs/>
                <w:i/>
                <w:iCs/>
                <w:lang w:eastAsia="en-US"/>
              </w:rPr>
              <w:t>Key issues in arts education.</w:t>
            </w:r>
            <w:r w:rsidRPr="00B84BEC">
              <w:rPr>
                <w:rFonts w:ascii="Arial Narrow" w:hAnsi="Arial Narrow" w:cs="Times New Roman"/>
                <w:i/>
                <w:lang w:eastAsia="en-US"/>
              </w:rPr>
              <w:t xml:space="preserve"> </w:t>
            </w:r>
            <w:r w:rsidRPr="00B84BEC">
              <w:rPr>
                <w:rFonts w:ascii="Arial Narrow" w:hAnsi="Arial Narrow" w:cs="Times New Roman"/>
                <w:bCs/>
                <w:i/>
                <w:iCs/>
                <w:lang w:eastAsia="en-US"/>
              </w:rPr>
              <w:t>International Yearbook for Research in Arts Education</w:t>
            </w:r>
            <w:r>
              <w:rPr>
                <w:rFonts w:ascii="Arial Narrow" w:hAnsi="Arial Narrow" w:cs="Times New Roman"/>
                <w:bCs/>
                <w:i/>
                <w:iCs/>
                <w:lang w:eastAsia="en-US"/>
              </w:rPr>
              <w:t xml:space="preserve">.   </w:t>
            </w:r>
          </w:p>
          <w:p w:rsidR="00D603EB" w:rsidRPr="00B84BEC" w:rsidRDefault="00B84BEC" w:rsidP="007F604F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Cs/>
                <w:i/>
                <w:iCs/>
                <w:lang w:eastAsia="en-US"/>
              </w:rPr>
              <w:t xml:space="preserve"> </w:t>
            </w:r>
            <w:r>
              <w:rPr>
                <w:rFonts w:ascii="Arial Narrow" w:hAnsi="Arial Narrow" w:cs="Times New Roman"/>
                <w:bCs/>
                <w:iCs/>
                <w:lang w:eastAsia="en-US"/>
              </w:rPr>
              <w:t>(2,000 words).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0D6A49">
            <w:pPr>
              <w:rPr>
                <w:rFonts w:ascii="Arial Narrow" w:hAnsi="Arial Narrow"/>
                <w:bCs/>
                <w:lang w:bidi="en-US"/>
              </w:rPr>
            </w:pPr>
            <w:r>
              <w:rPr>
                <w:rFonts w:ascii="Arial Narrow" w:hAnsi="Arial Narrow" w:cs="Arial Narrow"/>
              </w:rPr>
              <w:t xml:space="preserve">Conrad, D. (2014). </w:t>
            </w:r>
            <w:r>
              <w:rPr>
                <w:rFonts w:ascii="Arial Narrow" w:hAnsi="Arial Narrow"/>
                <w:bCs/>
                <w:lang w:bidi="en-US"/>
              </w:rPr>
              <w:t>Re-imagining relationships with a</w:t>
            </w:r>
            <w:r w:rsidRPr="00F0459B">
              <w:rPr>
                <w:rFonts w:ascii="Arial Narrow" w:hAnsi="Arial Narrow"/>
                <w:bCs/>
                <w:lang w:bidi="en-US"/>
              </w:rPr>
              <w:t>nimals throug</w:t>
            </w:r>
            <w:r>
              <w:rPr>
                <w:rFonts w:ascii="Arial Narrow" w:hAnsi="Arial Narrow"/>
                <w:bCs/>
                <w:lang w:bidi="en-US"/>
              </w:rPr>
              <w:t xml:space="preserve">h traditional storytelling with </w:t>
            </w:r>
          </w:p>
          <w:p w:rsidR="00D603EB" w:rsidRDefault="00D603EB" w:rsidP="000D6A49">
            <w:pPr>
              <w:rPr>
                <w:rFonts w:ascii="Arial Narrow" w:hAnsi="Arial Narrow"/>
                <w:bCs/>
                <w:i/>
                <w:lang w:bidi="en-US"/>
              </w:rPr>
            </w:pPr>
            <w:r>
              <w:rPr>
                <w:rFonts w:ascii="Arial Narrow" w:hAnsi="Arial Narrow"/>
                <w:bCs/>
                <w:lang w:bidi="en-US"/>
              </w:rPr>
              <w:t xml:space="preserve">   incarcertated y</w:t>
            </w:r>
            <w:r w:rsidRPr="00F0459B">
              <w:rPr>
                <w:rFonts w:ascii="Arial Narrow" w:hAnsi="Arial Narrow"/>
                <w:bCs/>
                <w:lang w:bidi="en-US"/>
              </w:rPr>
              <w:t>outh</w:t>
            </w:r>
            <w:r>
              <w:rPr>
                <w:rFonts w:ascii="Arial Narrow" w:hAnsi="Arial Narrow"/>
                <w:bCs/>
                <w:lang w:bidi="en-US"/>
              </w:rPr>
              <w:t xml:space="preserve">. Connections: </w:t>
            </w:r>
            <w:r w:rsidRPr="00F0459B">
              <w:rPr>
                <w:rFonts w:ascii="Arial Narrow" w:hAnsi="Arial Narrow"/>
                <w:bCs/>
                <w:i/>
                <w:lang w:bidi="en-US"/>
              </w:rPr>
              <w:t>Global, Environmenta</w:t>
            </w:r>
            <w:r>
              <w:rPr>
                <w:rFonts w:ascii="Arial Narrow" w:hAnsi="Arial Narrow"/>
                <w:bCs/>
                <w:i/>
                <w:lang w:bidi="en-US"/>
              </w:rPr>
              <w:t xml:space="preserve">l and Outdoor Education Council </w:t>
            </w:r>
          </w:p>
          <w:p w:rsidR="00D603EB" w:rsidRPr="00F0459B" w:rsidRDefault="00D603EB" w:rsidP="000D6A49">
            <w:pPr>
              <w:rPr>
                <w:b/>
                <w:bCs/>
                <w:lang w:bidi="en-US"/>
              </w:rPr>
            </w:pPr>
            <w:r>
              <w:rPr>
                <w:rFonts w:ascii="Arial Narrow" w:hAnsi="Arial Narrow"/>
                <w:bCs/>
                <w:i/>
                <w:lang w:bidi="en-US"/>
              </w:rPr>
              <w:t xml:space="preserve">   </w:t>
            </w:r>
            <w:r w:rsidRPr="00F0459B">
              <w:rPr>
                <w:rFonts w:ascii="Arial Narrow" w:hAnsi="Arial Narrow"/>
                <w:bCs/>
                <w:i/>
                <w:lang w:bidi="en-US"/>
              </w:rPr>
              <w:t>Magazine</w:t>
            </w:r>
            <w:r>
              <w:rPr>
                <w:rFonts w:ascii="Arial Narrow" w:hAnsi="Arial Narrow"/>
                <w:bCs/>
                <w:lang w:bidi="en-US"/>
              </w:rPr>
              <w:t xml:space="preserve">, </w:t>
            </w:r>
            <w:r w:rsidRPr="000D6A49">
              <w:rPr>
                <w:rFonts w:ascii="Arial Narrow" w:hAnsi="Arial Narrow"/>
                <w:bCs/>
                <w:i/>
                <w:lang w:bidi="en-US"/>
              </w:rPr>
              <w:t>34</w:t>
            </w:r>
            <w:r>
              <w:rPr>
                <w:rFonts w:ascii="Arial Narrow" w:hAnsi="Arial Narrow"/>
                <w:bCs/>
                <w:lang w:bidi="en-US"/>
              </w:rPr>
              <w:t>(1), 13-14.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F604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Campbell, G. (2010). Participatory research – An empowering methodology with </w:t>
            </w:r>
          </w:p>
          <w:p w:rsidR="00D603EB" w:rsidRDefault="00D603EB" w:rsidP="007F604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marginalized populations. In K. Horvath (Ed.) </w:t>
            </w:r>
            <w:r>
              <w:rPr>
                <w:rFonts w:ascii="ArialNarrow" w:hAnsi="ArialNarrow" w:cs="ArialNarrow"/>
                <w:i/>
                <w:iCs/>
              </w:rPr>
              <w:t xml:space="preserve">Drama as social research </w:t>
            </w:r>
            <w:r>
              <w:rPr>
                <w:rFonts w:ascii="ArialNarrow" w:hAnsi="ArialNarrow" w:cs="ArialNarrow"/>
              </w:rPr>
              <w:t>(pp. 43-63)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 xml:space="preserve">Budapest, </w:t>
            </w:r>
          </w:p>
          <w:p w:rsidR="00D603EB" w:rsidRPr="007F604F" w:rsidRDefault="00D603EB" w:rsidP="007F604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Hungary: Kava Cultural Group. (translation)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(2010). Exploring risky youth experiences: Popular theatre as a participatory, </w:t>
            </w:r>
          </w:p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performative research method. In K. Horvath (Ed.) </w:t>
            </w:r>
            <w:r>
              <w:rPr>
                <w:rFonts w:ascii="ArialNarrow" w:hAnsi="ArialNarrow" w:cs="ArialNarrow"/>
                <w:i/>
                <w:iCs/>
              </w:rPr>
              <w:t xml:space="preserve">Drama as social research </w:t>
            </w:r>
            <w:r>
              <w:rPr>
                <w:rFonts w:ascii="ArialNarrow" w:hAnsi="ArialNarrow" w:cs="ArialNarrow"/>
              </w:rPr>
              <w:t xml:space="preserve">(pp.64-80). </w:t>
            </w:r>
          </w:p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Narrow" w:hAnsi="ArialNarrow" w:cs="ArialNarrow"/>
              </w:rPr>
              <w:t xml:space="preserve">   Budapest, Hungary: Kava Cultural Group. (translation)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(2010). In search of the radical in performance: Theatre of the Oppressed with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Incarcerated youth. In P. Duffy &amp; E. Vettraino (Eds.) </w:t>
            </w:r>
            <w:r>
              <w:rPr>
                <w:rFonts w:ascii="ArialNarrow" w:hAnsi="ArialNarrow" w:cs="ArialNarrow"/>
                <w:i/>
                <w:iCs/>
              </w:rPr>
              <w:t xml:space="preserve">Youth and Theatre of the Oppressed </w:t>
            </w:r>
            <w:r>
              <w:rPr>
                <w:rFonts w:ascii="ArialNarrow" w:hAnsi="ArialNarrow" w:cs="ArialNarrow"/>
              </w:rPr>
              <w:t xml:space="preserve">(pp.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125-141). New York: Palgrave.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D., McCaw, K. &amp; Gusul, M. (2009). Ethnodramatic playwriting as collaborative work. In W.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Gershon (Ed.)</w:t>
            </w:r>
            <w:r>
              <w:rPr>
                <w:rFonts w:ascii="ArialNarrow" w:hAnsi="ArialNarrow" w:cs="ArialNarrow"/>
                <w:i/>
                <w:iCs/>
              </w:rPr>
              <w:t xml:space="preserve"> Working together in qualitative research: A turn towards the collaborative </w:t>
            </w:r>
            <w:r>
              <w:rPr>
                <w:rFonts w:ascii="ArialNarrow" w:hAnsi="ArialNarrow" w:cs="ArialNarrow"/>
              </w:rPr>
              <w:t>(pp. 165-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184). Rotterdam, The Netherlands: Sense Publishers.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Kendal, W. (2009). Making space for youth: iHuman Youth Society &amp; arts-based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participatory research with street-involved youth in Canada. In D. Kapoor &amp; S. Jordan (Eds.)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</w:t>
            </w:r>
            <w:r>
              <w:rPr>
                <w:rFonts w:ascii="ArialNarrow" w:hAnsi="ArialNarrow" w:cs="ArialNarrow"/>
                <w:i/>
                <w:iCs/>
              </w:rPr>
              <w:t>Education, participatory</w:t>
            </w:r>
            <w:r>
              <w:rPr>
                <w:rFonts w:ascii="ArialNarrow" w:hAnsi="ArialNarrow" w:cs="ArialNarrow"/>
              </w:rPr>
              <w:t xml:space="preserve"> </w:t>
            </w:r>
            <w:r>
              <w:rPr>
                <w:rFonts w:ascii="ArialNarrow" w:hAnsi="ArialNarrow" w:cs="ArialNarrow"/>
                <w:i/>
                <w:iCs/>
              </w:rPr>
              <w:t xml:space="preserve">action research and social change: International perspectives </w:t>
            </w:r>
            <w:r>
              <w:rPr>
                <w:rFonts w:ascii="ArialNarrow" w:hAnsi="ArialNarrow" w:cs="ArialNarrow"/>
              </w:rPr>
              <w:t>(pp. 251-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264). New York: Palgrave Macmillan.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(2008). Exploring risky youth experiences: Popular theatre as a participatory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performative research method. In P. Leavy (Ed.) </w:t>
            </w:r>
            <w:r>
              <w:rPr>
                <w:rFonts w:ascii="ArialNarrow" w:hAnsi="ArialNarrow" w:cs="ArialNarrow"/>
                <w:i/>
                <w:iCs/>
              </w:rPr>
              <w:t xml:space="preserve">Method meets art: Social research and the </w:t>
            </w:r>
          </w:p>
          <w:p w:rsidR="00D603EB" w:rsidRDefault="00D603EB" w:rsidP="00476EE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creative arts </w:t>
            </w:r>
            <w:r>
              <w:rPr>
                <w:rFonts w:ascii="ArialNarrow" w:hAnsi="ArialNarrow" w:cs="ArialNarrow"/>
              </w:rPr>
              <w:t>(pp. 162-178). New York: Guilford Publications. (re-printed)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 D. &amp; Campbell, G. (2008). Participatory research – An empowering methodology with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marginalized populations. In P. Liamputtong &amp; J. Rumbold (Eds.) </w:t>
            </w:r>
            <w:r>
              <w:rPr>
                <w:rFonts w:ascii="ArialNarrow" w:hAnsi="ArialNarrow" w:cs="ArialNarrow"/>
                <w:i/>
                <w:iCs/>
              </w:rPr>
              <w:t>Knowing differently: Arts-based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&amp; collaborative research</w:t>
            </w:r>
            <w:r>
              <w:rPr>
                <w:rFonts w:ascii="ArialNarrow" w:hAnsi="ArialNarrow" w:cs="ArialNarrow"/>
              </w:rPr>
              <w:t xml:space="preserve"> </w:t>
            </w:r>
            <w:r>
              <w:rPr>
                <w:rFonts w:ascii="ArialNarrow" w:hAnsi="ArialNarrow" w:cs="ArialNarrow"/>
                <w:i/>
                <w:iCs/>
              </w:rPr>
              <w:t xml:space="preserve">methods </w:t>
            </w:r>
            <w:r>
              <w:rPr>
                <w:rFonts w:ascii="ArialNarrow" w:hAnsi="ArialNarrow" w:cs="ArialNarrow"/>
              </w:rPr>
              <w:t>(pp. 247-263). New York: Nova Science Publishers.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(2007). Popular theatre on the inside: Drama with incarcerated youth. </w:t>
            </w:r>
            <w:r>
              <w:rPr>
                <w:rFonts w:ascii="ArialNarrow" w:hAnsi="ArialNarrow" w:cs="ArialNarrow"/>
                <w:i/>
                <w:iCs/>
              </w:rPr>
              <w:t xml:space="preserve">Theatre Alberta </w:t>
            </w:r>
          </w:p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News, </w:t>
            </w:r>
            <w:r>
              <w:rPr>
                <w:rFonts w:ascii="ArialNarrow" w:hAnsi="ArialNarrow" w:cs="ArialNarrow"/>
              </w:rPr>
              <w:t>(Summer), 10.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Boora, R., Conrad, D. &amp; Spence-Campbell, S. (2006). Flattening the world from the inside: Digital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storytelling with incarcerated youth. In T. Reeves &amp; S. Yamashita (Eds.), </w:t>
            </w:r>
            <w:r>
              <w:rPr>
                <w:rFonts w:ascii="ArialNarrow" w:hAnsi="ArialNarrow" w:cs="ArialNarrow"/>
                <w:i/>
                <w:iCs/>
              </w:rPr>
              <w:t xml:space="preserve">Proceedings of World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Conference on E-Learning</w:t>
            </w:r>
            <w:r>
              <w:rPr>
                <w:rFonts w:ascii="ArialNarrow" w:hAnsi="ArialNarrow" w:cs="ArialNarrow"/>
              </w:rPr>
              <w:t xml:space="preserve"> </w:t>
            </w:r>
            <w:r>
              <w:rPr>
                <w:rFonts w:ascii="ArialNarrow" w:hAnsi="ArialNarrow" w:cs="ArialNarrow"/>
                <w:i/>
                <w:iCs/>
              </w:rPr>
              <w:t xml:space="preserve">in Corporate, Government, Healthcare, and Higher Education 2006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 xml:space="preserve">(pp. 371-376). Chesapeake, VA: AACE. Available: </w:t>
            </w:r>
            <w:hyperlink r:id="rId14" w:history="1">
              <w:r w:rsidRPr="000A3603">
                <w:rPr>
                  <w:rStyle w:val="Hyperlink"/>
                  <w:rFonts w:ascii="ArialNarrow" w:hAnsi="ArialNarrow" w:cs="ArialNarrow"/>
                </w:rPr>
                <w:t>www.editlib.org</w:t>
              </w:r>
            </w:hyperlink>
            <w:r>
              <w:rPr>
                <w:rFonts w:ascii="ArialNarrow" w:hAnsi="ArialNarrow" w:cs="ArialNarrow"/>
              </w:rPr>
              <w:t xml:space="preserve">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(2006). [Review of the book </w:t>
            </w:r>
            <w:r>
              <w:rPr>
                <w:rFonts w:ascii="ArialNarrow" w:hAnsi="ArialNarrow" w:cs="ArialNarrow"/>
                <w:i/>
                <w:iCs/>
              </w:rPr>
              <w:t xml:space="preserve">Ethnodrama: An anthology of reality theatre]. Stage of the </w:t>
            </w:r>
          </w:p>
          <w:p w:rsidR="00D603EB" w:rsidRDefault="00D603EB" w:rsidP="005C37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Art, 17</w:t>
            </w:r>
            <w:r>
              <w:rPr>
                <w:rFonts w:ascii="ArialNarrow" w:hAnsi="ArialNarrow" w:cs="ArialNarrow"/>
              </w:rPr>
              <w:t>(3), 12-13.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(2000). We’re all in this fishbowl together. In L. McCammon, C. Miller, &amp; J. Norris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(Eds.), </w:t>
            </w:r>
            <w:r>
              <w:rPr>
                <w:rFonts w:ascii="ArialNarrow" w:hAnsi="ArialNarrow" w:cs="ArialNarrow"/>
                <w:i/>
                <w:iCs/>
              </w:rPr>
              <w:t xml:space="preserve">Learning to teach drama: A case narrative approach </w:t>
            </w:r>
            <w:r>
              <w:rPr>
                <w:rFonts w:ascii="ArialNarrow" w:hAnsi="ArialNarrow" w:cs="ArialNarrow"/>
              </w:rPr>
              <w:t xml:space="preserve">(pp. 28-30). Portsmouth, NH: </w:t>
            </w:r>
          </w:p>
          <w:p w:rsidR="00D603EB" w:rsidRPr="008D0CDD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Heinemann.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(2000). </w:t>
            </w:r>
            <w:r>
              <w:rPr>
                <w:rFonts w:ascii="ArialNarrow" w:hAnsi="ArialNarrow" w:cs="ArialNarrow"/>
                <w:i/>
                <w:iCs/>
              </w:rPr>
              <w:t xml:space="preserve">Using drama to explore media advertising </w:t>
            </w:r>
            <w:r>
              <w:rPr>
                <w:rFonts w:ascii="ArialNarrow" w:hAnsi="ArialNarrow" w:cs="ArialNarrow"/>
              </w:rPr>
              <w:t xml:space="preserve">[Online]. In Alberta Teacher’s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Association, Safe and Caring Schools Program, Towards a Safe and Caring Secondary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Curriculum: Resources for Integration. Available: </w:t>
            </w:r>
            <w:hyperlink r:id="rId15" w:history="1">
              <w:r w:rsidRPr="000A3603">
                <w:rPr>
                  <w:rStyle w:val="Hyperlink"/>
                  <w:rFonts w:ascii="ArialNarrow" w:hAnsi="ArialNarrow" w:cs="ArialNarrow"/>
                </w:rPr>
                <w:t>www.teachers.ab.ca</w:t>
              </w:r>
            </w:hyperlink>
            <w:r>
              <w:rPr>
                <w:rFonts w:ascii="ArialNarrow" w:hAnsi="ArialNarrow" w:cs="ArialNarrow"/>
              </w:rPr>
              <w:t xml:space="preserve"> (see Safe &amp; Caring 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Schools, Secondary Lesson Plans, Drama)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Alberta Teacher’s Association, Safe and Caring Schools Project: Toward a Safe and Caring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Community (2000). </w:t>
            </w:r>
            <w:r>
              <w:rPr>
                <w:rFonts w:ascii="ArialNarrow" w:hAnsi="ArialNarrow" w:cs="ArialNarrow"/>
                <w:i/>
                <w:iCs/>
              </w:rPr>
              <w:t xml:space="preserve">Respecting diversity and preventing prejudice, Dealing with bullying and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Resolving conflict peacefully</w:t>
            </w:r>
            <w:r>
              <w:rPr>
                <w:rFonts w:ascii="ArialNarrow" w:hAnsi="ArialNarrow" w:cs="ArialNarrow"/>
              </w:rPr>
              <w:t xml:space="preserve"> [videos]. Available: ATA's SACS Project office, Barnett House, 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11010 142 Street NW, Edmonton, AB T5N 2R1, </w:t>
            </w:r>
            <w:hyperlink r:id="rId16" w:history="1">
              <w:r w:rsidRPr="000A3603">
                <w:rPr>
                  <w:rStyle w:val="Hyperlink"/>
                  <w:rFonts w:ascii="ArialNarrow" w:hAnsi="ArialNarrow" w:cs="ArialNarrow"/>
                </w:rPr>
                <w:t>sacs@teachers.ab.ca</w:t>
              </w:r>
            </w:hyperlink>
            <w:r>
              <w:rPr>
                <w:rFonts w:ascii="ArialNarrow" w:hAnsi="ArialNarrow" w:cs="ArialNarrow"/>
              </w:rPr>
              <w:t>. (780) 447-9487 or 1-</w:t>
            </w:r>
          </w:p>
          <w:p w:rsidR="00D603EB" w:rsidRDefault="00D603EB" w:rsidP="008D0C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800-232-7208. co-author and performer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Academic Conferences</w:t>
            </w:r>
          </w:p>
          <w:p w:rsidR="00D603EB" w:rsidRDefault="00D603EB" w:rsidP="007F604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Lucida Grande" w:hAnsi="Lucida Grande" w:cs="Lucida Grande"/>
              </w:rPr>
              <w:t>●</w:t>
            </w:r>
            <w:r w:rsidR="00883E66">
              <w:rPr>
                <w:rFonts w:ascii="Arial Narrow" w:hAnsi="Arial Narrow" w:cs="Arial Narrow"/>
              </w:rPr>
              <w:t xml:space="preserve"> 49</w:t>
            </w:r>
            <w:r>
              <w:rPr>
                <w:rFonts w:ascii="Arial Narrow" w:hAnsi="Arial Narrow" w:cs="Arial Narrow"/>
              </w:rPr>
              <w:t xml:space="preserve"> refereed conference presentations, 2 submitted, 9 performances, 2 dramatic readings, 2 roundtable presentations, 1 keynote address </w:t>
            </w:r>
          </w:p>
        </w:tc>
      </w:tr>
      <w:tr w:rsidR="00B24A55">
        <w:trPr>
          <w:trHeight w:val="284"/>
        </w:trPr>
        <w:tc>
          <w:tcPr>
            <w:tcW w:w="8856" w:type="dxa"/>
            <w:gridSpan w:val="2"/>
          </w:tcPr>
          <w:p w:rsidR="00D16CA7" w:rsidRDefault="00B24A55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 xml:space="preserve">Conrad, D. (May, 2015). </w:t>
            </w:r>
            <w:r w:rsidR="00D16CA7" w:rsidRPr="00D16CA7">
              <w:rPr>
                <w:rFonts w:ascii="Arial Narrow" w:hAnsi="Arial Narrow"/>
              </w:rPr>
              <w:t xml:space="preserve">Community-service learning in drama education – postmodern art and </w:t>
            </w:r>
          </w:p>
          <w:p w:rsidR="00B24A55" w:rsidRPr="00D16CA7" w:rsidRDefault="00D16CA7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D16CA7">
              <w:rPr>
                <w:rFonts w:ascii="Arial Narrow" w:hAnsi="Arial Narrow"/>
              </w:rPr>
              <w:t>pedagogy</w:t>
            </w:r>
            <w:r w:rsidRPr="00B24A55">
              <w:rPr>
                <w:rFonts w:ascii="Arial Narrow" w:eastAsia="Times New Roman" w:hAnsi="Arial Narrow" w:cs="Arial"/>
              </w:rPr>
              <w:t xml:space="preserve"> </w:t>
            </w:r>
            <w:r w:rsidR="00B24A55" w:rsidRPr="00B24A55">
              <w:rPr>
                <w:rFonts w:ascii="Arial Narrow" w:eastAsia="Times New Roman" w:hAnsi="Arial Narrow" w:cs="Arial"/>
              </w:rPr>
              <w:t>The Quebec Society for the Study of Theatre Arts, Ottawa, ON</w:t>
            </w:r>
            <w:r w:rsidR="00B24A55">
              <w:rPr>
                <w:rFonts w:ascii="Arial" w:eastAsia="Times New Roman" w:hAnsi="Arial" w:cs="Arial"/>
                <w:color w:val="000080"/>
              </w:rPr>
              <w:t>.</w:t>
            </w:r>
          </w:p>
        </w:tc>
      </w:tr>
      <w:tr w:rsidR="00B24A55">
        <w:trPr>
          <w:trHeight w:val="284"/>
        </w:trPr>
        <w:tc>
          <w:tcPr>
            <w:tcW w:w="8856" w:type="dxa"/>
            <w:gridSpan w:val="2"/>
          </w:tcPr>
          <w:p w:rsidR="00D16CA7" w:rsidRDefault="00D16CA7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Arial Narrow"/>
              </w:rPr>
              <w:t>Wie</w:t>
            </w:r>
            <w:r w:rsidR="00B24A55">
              <w:rPr>
                <w:rFonts w:ascii="Arial Narrow" w:hAnsi="Arial Narrow" w:cs="Arial Narrow"/>
              </w:rPr>
              <w:t>be, S., Conrad, D.</w:t>
            </w:r>
            <w:r>
              <w:rPr>
                <w:rFonts w:ascii="Arial Narrow" w:hAnsi="Arial Narrow" w:cs="Arial Narrow"/>
              </w:rPr>
              <w:t>,</w:t>
            </w:r>
            <w:r w:rsidR="00B24A55"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Richardson, P., Fels, L., Snowber, C., Meyer, K. (May, 2015). </w:t>
            </w:r>
            <w:r>
              <w:rPr>
                <w:rFonts w:ascii="Arial Narrow" w:hAnsi="Arial Narrow" w:cs="Times New Roman"/>
                <w:bCs/>
              </w:rPr>
              <w:t>The s</w:t>
            </w:r>
            <w:r w:rsidRPr="00D16CA7">
              <w:rPr>
                <w:rFonts w:ascii="Arial Narrow" w:hAnsi="Arial Narrow" w:cs="Times New Roman"/>
                <w:bCs/>
              </w:rPr>
              <w:t xml:space="preserve">chool </w:t>
            </w:r>
          </w:p>
          <w:p w:rsidR="00D16CA7" w:rsidRDefault="00D16CA7" w:rsidP="00D16CA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Times New Roman"/>
                <w:bCs/>
              </w:rPr>
              <w:t xml:space="preserve">  bus symposium: A journey of sensory e</w:t>
            </w:r>
            <w:r w:rsidRPr="00D16CA7">
              <w:rPr>
                <w:rFonts w:ascii="Arial Narrow" w:hAnsi="Arial Narrow" w:cs="Times New Roman"/>
                <w:bCs/>
              </w:rPr>
              <w:t>xperience</w:t>
            </w:r>
            <w:r>
              <w:rPr>
                <w:rFonts w:ascii="Arial Narrow" w:hAnsi="Arial Narrow" w:cs="Times New Roman"/>
                <w:bCs/>
              </w:rPr>
              <w:t xml:space="preserve">. </w:t>
            </w:r>
            <w:r>
              <w:rPr>
                <w:rFonts w:ascii="Arial Narrow" w:hAnsi="Arial Narrow" w:cs="Arial Narrow"/>
              </w:rPr>
              <w:t xml:space="preserve">International Association for the Advancement </w:t>
            </w:r>
          </w:p>
          <w:p w:rsidR="00B24A55" w:rsidRDefault="00D16CA7" w:rsidP="00D16CA7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of Curriculum Studies. Ottawa, ON.</w:t>
            </w:r>
          </w:p>
        </w:tc>
      </w:tr>
      <w:tr w:rsidR="00151CC8">
        <w:trPr>
          <w:trHeight w:val="284"/>
        </w:trPr>
        <w:tc>
          <w:tcPr>
            <w:tcW w:w="8856" w:type="dxa"/>
            <w:gridSpan w:val="2"/>
          </w:tcPr>
          <w:p w:rsidR="00B24A55" w:rsidRDefault="00151CC8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Arial Narrow"/>
              </w:rPr>
              <w:t>Conrad, D., Donald, D. &amp; Krahn</w:t>
            </w:r>
            <w:r w:rsidR="00B24A55">
              <w:rPr>
                <w:rFonts w:ascii="Arial Narrow" w:hAnsi="Arial Narrow" w:cs="Arial Narrow"/>
              </w:rPr>
              <w:t>, M. (May,</w:t>
            </w:r>
            <w:r>
              <w:rPr>
                <w:rFonts w:ascii="Arial Narrow" w:hAnsi="Arial Narrow" w:cs="Arial Narrow"/>
              </w:rPr>
              <w:t xml:space="preserve"> 2015). </w:t>
            </w:r>
            <w:r>
              <w:rPr>
                <w:rFonts w:ascii="Arial Narrow" w:hAnsi="Arial Narrow" w:cs="Times New Roman"/>
              </w:rPr>
              <w:t>An Aboriginal y</w:t>
            </w:r>
            <w:r w:rsidRPr="00151CC8">
              <w:rPr>
                <w:rFonts w:ascii="Arial Narrow" w:hAnsi="Arial Narrow" w:cs="Times New Roman"/>
              </w:rPr>
              <w:t xml:space="preserve">outh </w:t>
            </w:r>
            <w:r>
              <w:rPr>
                <w:rFonts w:ascii="Arial Narrow" w:hAnsi="Arial Narrow" w:cs="Times New Roman"/>
              </w:rPr>
              <w:t>c</w:t>
            </w:r>
            <w:r w:rsidRPr="00151CC8">
              <w:rPr>
                <w:rFonts w:ascii="Arial Narrow" w:hAnsi="Arial Narrow" w:cs="Times New Roman"/>
              </w:rPr>
              <w:t xml:space="preserve">urriculum </w:t>
            </w:r>
            <w:r>
              <w:rPr>
                <w:rFonts w:ascii="Arial Narrow" w:hAnsi="Arial Narrow" w:cs="Times New Roman"/>
              </w:rPr>
              <w:t xml:space="preserve">exchange through </w:t>
            </w:r>
          </w:p>
          <w:p w:rsidR="00B24A55" w:rsidRDefault="00B24A55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Times New Roman"/>
              </w:rPr>
              <w:t xml:space="preserve">  </w:t>
            </w:r>
            <w:r w:rsidR="00151CC8">
              <w:rPr>
                <w:rFonts w:ascii="Arial Narrow" w:hAnsi="Arial Narrow" w:cs="Times New Roman"/>
              </w:rPr>
              <w:t>arts &amp; technology – Stories of culture, identity, community &amp; p</w:t>
            </w:r>
            <w:r w:rsidR="00151CC8" w:rsidRPr="00151CC8">
              <w:rPr>
                <w:rFonts w:ascii="Arial Narrow" w:hAnsi="Arial Narrow" w:cs="Times New Roman"/>
              </w:rPr>
              <w:t>lace</w:t>
            </w:r>
            <w:r w:rsidR="00151CC8">
              <w:rPr>
                <w:rFonts w:ascii="Arial Narrow" w:hAnsi="Arial Narrow" w:cs="Times New Roman"/>
              </w:rPr>
              <w:t>.</w:t>
            </w:r>
            <w:r w:rsidR="00151CC8">
              <w:rPr>
                <w:rFonts w:ascii="Arial Narrow" w:hAnsi="Arial Narrow" w:cs="Arial Narrow"/>
              </w:rPr>
              <w:t xml:space="preserve"> International Association for </w:t>
            </w:r>
          </w:p>
          <w:p w:rsidR="00151CC8" w:rsidRPr="00B24A55" w:rsidRDefault="00B24A55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Arial Narrow"/>
              </w:rPr>
              <w:t xml:space="preserve">  </w:t>
            </w:r>
            <w:r w:rsidR="00151CC8">
              <w:rPr>
                <w:rFonts w:ascii="Arial Narrow" w:hAnsi="Arial Narrow" w:cs="Arial Narrow"/>
              </w:rPr>
              <w:t>the Advancement of Curriculum Studies. Ottawa, ON.</w:t>
            </w:r>
          </w:p>
        </w:tc>
      </w:tr>
      <w:tr w:rsidR="00151CC8">
        <w:trPr>
          <w:trHeight w:val="284"/>
        </w:trPr>
        <w:tc>
          <w:tcPr>
            <w:tcW w:w="8856" w:type="dxa"/>
            <w:gridSpan w:val="2"/>
          </w:tcPr>
          <w:p w:rsidR="00151CC8" w:rsidRDefault="00151CC8" w:rsidP="00151CC8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Conrad, D., Donald, D.</w:t>
            </w:r>
            <w:r w:rsidR="00B24A55">
              <w:rPr>
                <w:rFonts w:ascii="Arial Narrow" w:hAnsi="Arial Narrow" w:cs="Arial Narrow"/>
              </w:rPr>
              <w:t xml:space="preserve"> &amp; Krahn, M. (February, </w:t>
            </w:r>
            <w:r>
              <w:rPr>
                <w:rFonts w:ascii="Arial Narrow" w:hAnsi="Arial Narrow" w:cs="Arial Narrow"/>
              </w:rPr>
              <w:t xml:space="preserve">2015). </w:t>
            </w:r>
            <w:r>
              <w:rPr>
                <w:rFonts w:ascii="Arial Narrow" w:hAnsi="Arial Narrow"/>
              </w:rPr>
              <w:t>Provoking u</w:t>
            </w:r>
            <w:r w:rsidRPr="00151CC8">
              <w:rPr>
                <w:rFonts w:ascii="Arial Narrow" w:hAnsi="Arial Narrow"/>
              </w:rPr>
              <w:t>nderstan</w:t>
            </w:r>
            <w:r>
              <w:rPr>
                <w:rFonts w:ascii="Arial Narrow" w:hAnsi="Arial Narrow"/>
              </w:rPr>
              <w:t xml:space="preserve">ding through  </w:t>
            </w:r>
          </w:p>
          <w:p w:rsidR="00151CC8" w:rsidRPr="00151CC8" w:rsidRDefault="00151CC8" w:rsidP="00151C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community m</w:t>
            </w:r>
            <w:r w:rsidRPr="00151CC8">
              <w:rPr>
                <w:rFonts w:ascii="Arial Narrow" w:hAnsi="Arial Narrow"/>
              </w:rPr>
              <w:t xml:space="preserve">apping </w:t>
            </w:r>
            <w:r>
              <w:rPr>
                <w:rFonts w:ascii="Arial Narrow" w:hAnsi="Arial Narrow"/>
              </w:rPr>
              <w:t>curriculum i</w:t>
            </w:r>
            <w:r w:rsidRPr="00151CC8">
              <w:rPr>
                <w:rFonts w:ascii="Arial Narrow" w:hAnsi="Arial Narrow"/>
              </w:rPr>
              <w:t>nquiry</w:t>
            </w:r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 w:cs="Arial Narrow"/>
              </w:rPr>
              <w:t>Provoking Curriculum. Vancouver, BC.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Arial Narrow"/>
              </w:rPr>
              <w:t>Conrad, D</w:t>
            </w:r>
            <w:r w:rsidR="00151CC8">
              <w:rPr>
                <w:rFonts w:ascii="Arial Narrow" w:hAnsi="Arial Narrow" w:cs="Arial Narrow"/>
              </w:rPr>
              <w:t xml:space="preserve">.  &amp; </w:t>
            </w:r>
            <w:r>
              <w:rPr>
                <w:rFonts w:ascii="Arial Narrow" w:hAnsi="Arial Narrow" w:cs="Arial Narrow"/>
              </w:rPr>
              <w:t>Guiney Yallop, J.</w:t>
            </w:r>
            <w:r w:rsidRPr="00405A71">
              <w:rPr>
                <w:rFonts w:ascii="Arial Narrow" w:hAnsi="Arial Narrow" w:cs="Arial Narrow"/>
              </w:rPr>
              <w:t xml:space="preserve"> (May, 2014).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</w:rPr>
              <w:t>Approaches and p</w:t>
            </w:r>
            <w:r w:rsidRPr="003F1B54">
              <w:rPr>
                <w:rFonts w:ascii="Arial Narrow" w:hAnsi="Arial Narrow" w:cs="Times New Roman"/>
                <w:color w:val="000000"/>
              </w:rPr>
              <w:t xml:space="preserve">rocesses of </w:t>
            </w:r>
          </w:p>
          <w:p w:rsidR="00D603EB" w:rsidRDefault="00D603EB" w:rsidP="003F1B5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  arts-based researchers: A panel  of Arts R</w:t>
            </w:r>
            <w:r w:rsidRPr="003F1B54">
              <w:rPr>
                <w:rFonts w:ascii="Arial Narrow" w:hAnsi="Arial Narrow" w:cs="Times New Roman"/>
                <w:color w:val="000000"/>
              </w:rPr>
              <w:t>esearche</w:t>
            </w:r>
            <w:r>
              <w:rPr>
                <w:rFonts w:ascii="Arial Narrow" w:hAnsi="Arial Narrow" w:cs="Times New Roman"/>
                <w:color w:val="000000"/>
              </w:rPr>
              <w:t>rs and Teachers Society (ARTS) m</w:t>
            </w:r>
            <w:r w:rsidRPr="003F1B54">
              <w:rPr>
                <w:rFonts w:ascii="Arial Narrow" w:hAnsi="Arial Narrow" w:cs="Times New Roman"/>
                <w:color w:val="000000"/>
              </w:rPr>
              <w:t>embers</w:t>
            </w:r>
            <w:r>
              <w:rPr>
                <w:rFonts w:ascii="Arial Narrow" w:hAnsi="Arial Narrow" w:cs="Times New Roman"/>
                <w:color w:val="000000"/>
              </w:rPr>
              <w:t>.</w:t>
            </w:r>
          </w:p>
          <w:p w:rsidR="00D603EB" w:rsidRPr="003F1B54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 xml:space="preserve">  </w:t>
            </w:r>
            <w:r w:rsidRPr="001F51F5">
              <w:rPr>
                <w:rFonts w:ascii="Arial Narrow" w:hAnsi="Arial Narrow" w:cs="Arial Narrow"/>
              </w:rPr>
              <w:t>Canadian Society for the Study of Education (CSSE). St. Catharines,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1F51F5">
            <w:pPr>
              <w:rPr>
                <w:rFonts w:ascii="Arial Narrow" w:hAnsi="Arial Narrow"/>
              </w:rPr>
            </w:pPr>
            <w:r w:rsidRPr="001F51F5">
              <w:rPr>
                <w:rFonts w:ascii="Arial Narrow" w:hAnsi="Arial Narrow" w:cs="Arial Narrow"/>
              </w:rPr>
              <w:t>Donald, D., C</w:t>
            </w:r>
            <w:r>
              <w:rPr>
                <w:rFonts w:ascii="Arial Narrow" w:hAnsi="Arial Narrow" w:cs="Arial Narrow"/>
              </w:rPr>
              <w:t>onrad, D. &amp; Krahn, M. (May, 2014</w:t>
            </w:r>
            <w:r w:rsidRPr="001F51F5">
              <w:rPr>
                <w:rFonts w:ascii="Arial Narrow" w:hAnsi="Arial Narrow" w:cs="Arial Narrow"/>
              </w:rPr>
              <w:t xml:space="preserve">). </w:t>
            </w:r>
            <w:r w:rsidRPr="001F51F5">
              <w:rPr>
                <w:rFonts w:ascii="Arial Narrow" w:hAnsi="Arial Narrow"/>
              </w:rPr>
              <w:t xml:space="preserve">Addressing Aboriginal education: Conditions, </w:t>
            </w:r>
          </w:p>
          <w:p w:rsidR="00D603EB" w:rsidRPr="003F1B54" w:rsidRDefault="00D603EB" w:rsidP="001F51F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1F51F5">
              <w:rPr>
                <w:rFonts w:ascii="Arial Narrow" w:hAnsi="Arial Narrow"/>
              </w:rPr>
              <w:t>viewpoints, and aspirations across two diverse communities</w:t>
            </w:r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 w:cs="Arial Narrow"/>
              </w:rPr>
              <w:t>CSSE</w:t>
            </w:r>
            <w:r w:rsidRPr="001F51F5">
              <w:rPr>
                <w:rFonts w:ascii="Arial Narrow" w:hAnsi="Arial Narrow" w:cs="Arial Narrow"/>
              </w:rPr>
              <w:t>. St. Catharines,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1F51F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Tomczky, P. &amp; Conrad, D. (May, 2014). Drama education, drama therapy and applied theatre: </w:t>
            </w:r>
          </w:p>
          <w:p w:rsidR="00D603EB" w:rsidRPr="001F51F5" w:rsidRDefault="00D603EB" w:rsidP="001F51F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Implications for change through education. CSSE. St. Catharines,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B3E9E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(June, 2013). An arts-based social network site: Youth educating service providers </w:t>
            </w:r>
          </w:p>
          <w:p w:rsidR="00D603EB" w:rsidRDefault="00D603EB" w:rsidP="005B3E9E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about their experiences. Arts on the Edge: arts, research, education, activism and gender </w:t>
            </w:r>
          </w:p>
          <w:p w:rsidR="00D603EB" w:rsidRDefault="00D603EB" w:rsidP="00C66636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 informed justice, Victoria, BC.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&amp; Beck, J. (June, 2013). Articulating an arts-based research paradigm. CSSE, Victoria, </w:t>
            </w:r>
          </w:p>
          <w:p w:rsidR="00D603EB" w:rsidRPr="001F51F5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BC.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(May, 2013). Challenges in performance-based research creation with vulnerable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 youth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 International Congress of Qualitative Inquiry, Urbana, Illinois.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&amp; Beck, J. (May, 2013). Articulating an arts-based research paradigm. International </w:t>
            </w:r>
          </w:p>
          <w:p w:rsidR="00D603EB" w:rsidRPr="00653A33" w:rsidRDefault="00D603EB" w:rsidP="00653A3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Congress of Qualitative Inquiry, Urbana, Illinois.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B3E9E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(Oct.</w:t>
            </w:r>
            <w:r w:rsidRPr="005B3E9E"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>2012). Evaluating youth o</w:t>
            </w:r>
            <w:r w:rsidRPr="005B3E9E">
              <w:rPr>
                <w:rFonts w:ascii="Arial Narrow" w:hAnsi="Arial Narrow" w:cs="Arial Narrow"/>
              </w:rPr>
              <w:t>utcomes of the “High Risk Youth Unc</w:t>
            </w:r>
            <w:r>
              <w:rPr>
                <w:rFonts w:ascii="Arial Narrow" w:hAnsi="Arial Narrow" w:cs="Arial Narrow"/>
              </w:rPr>
              <w:t xml:space="preserve">ensored: </w:t>
            </w:r>
          </w:p>
          <w:p w:rsidR="00D603EB" w:rsidRDefault="00D603EB" w:rsidP="005B3E9E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workshops for service p</w:t>
            </w:r>
            <w:r w:rsidRPr="005B3E9E">
              <w:rPr>
                <w:rFonts w:ascii="Arial Narrow" w:hAnsi="Arial Narrow" w:cs="Arial Narrow"/>
              </w:rPr>
              <w:t>roviders” Project. Canadian Associat</w:t>
            </w:r>
            <w:r>
              <w:rPr>
                <w:rFonts w:ascii="Arial Narrow" w:hAnsi="Arial Narrow" w:cs="Arial Narrow"/>
              </w:rPr>
              <w:t>ion for Art Therapy Conference,</w:t>
            </w:r>
          </w:p>
          <w:p w:rsidR="00D603EB" w:rsidRPr="005B3E9E" w:rsidRDefault="00D603EB" w:rsidP="005B3E9E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</w:t>
            </w:r>
            <w:r w:rsidRPr="005B3E9E">
              <w:rPr>
                <w:rFonts w:ascii="Arial Narrow" w:hAnsi="Arial Narrow" w:cs="Arial Narrow"/>
              </w:rPr>
              <w:t>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D., Hunt, L. &amp; Mumtaz, N. (May 2012). Evaluating youth outcomes for “High Risk Youth </w:t>
            </w:r>
          </w:p>
          <w:p w:rsidR="00D603EB" w:rsidRPr="00251F0D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Uncensored”. CSSE, Waterloo,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Sinner, A. (May, 2012). Creating together: Participatory, community-based and </w:t>
            </w:r>
          </w:p>
          <w:p w:rsidR="00D603EB" w:rsidRPr="00251F0D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collaborative arts practices and scholarship across Canada. CSSE, Waterloo,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F112DC">
            <w:pPr>
              <w:rPr>
                <w:rFonts w:ascii="Arial Narrow" w:hAnsi="Arial Narrow" w:cs="ArialNarrow"/>
              </w:rPr>
            </w:pPr>
            <w:r w:rsidRPr="00F112DC">
              <w:rPr>
                <w:rFonts w:ascii="Arial Narrow" w:hAnsi="Arial Narrow" w:cs="ArialNarrow"/>
              </w:rPr>
              <w:t>Conrad, D. (May, 2012). Athabasca’s Going Unmanned: An ethnodr</w:t>
            </w:r>
            <w:r>
              <w:rPr>
                <w:rFonts w:ascii="Arial Narrow" w:hAnsi="Arial Narrow" w:cs="ArialNarrow"/>
              </w:rPr>
              <w:t>a</w:t>
            </w:r>
            <w:r w:rsidRPr="00F112DC">
              <w:rPr>
                <w:rFonts w:ascii="Arial Narrow" w:hAnsi="Arial Narrow" w:cs="ArialNarrow"/>
              </w:rPr>
              <w:t xml:space="preserve">ma about applied theatre </w:t>
            </w:r>
          </w:p>
          <w:p w:rsidR="00D603EB" w:rsidRDefault="00D603EB" w:rsidP="00F112DC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Narrow"/>
              </w:rPr>
              <w:t xml:space="preserve">   </w:t>
            </w:r>
            <w:r w:rsidRPr="00F112DC">
              <w:rPr>
                <w:rFonts w:ascii="Arial Narrow" w:hAnsi="Arial Narrow" w:cs="ArialNarrow"/>
              </w:rPr>
              <w:t xml:space="preserve">research with incarcerated youth. Panel: </w:t>
            </w:r>
            <w:r w:rsidRPr="00F112DC">
              <w:rPr>
                <w:rFonts w:ascii="Arial Narrow" w:hAnsi="Arial Narrow"/>
              </w:rPr>
              <w:t>Practice-based Research in Canadian Theatre</w:t>
            </w:r>
            <w:r>
              <w:rPr>
                <w:rFonts w:ascii="Arial Narrow" w:hAnsi="Arial Narrow"/>
              </w:rPr>
              <w:t>.</w:t>
            </w:r>
          </w:p>
          <w:p w:rsidR="00D603EB" w:rsidRPr="00F112DC" w:rsidRDefault="00D603EB" w:rsidP="00F112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F112DC">
              <w:rPr>
                <w:rFonts w:ascii="Arial Narrow" w:hAnsi="Arial Narrow" w:cs="ArialNarrow"/>
              </w:rPr>
              <w:t xml:space="preserve"> </w:t>
            </w:r>
            <w:r w:rsidRPr="00F112DC">
              <w:rPr>
                <w:rFonts w:ascii="Arial Narrow" w:hAnsi="Arial Narrow"/>
              </w:rPr>
              <w:t>Canadian Association for Theatre Research,</w:t>
            </w:r>
            <w:r>
              <w:rPr>
                <w:rFonts w:ascii="Arial Narrow" w:hAnsi="Arial Narrow"/>
              </w:rPr>
              <w:t xml:space="preserve"> </w:t>
            </w:r>
            <w:r w:rsidRPr="00F112DC">
              <w:rPr>
                <w:rFonts w:ascii="Arial Narrow" w:hAnsi="Arial Narrow" w:cs="ArialNarrow"/>
              </w:rPr>
              <w:t>Waterloo,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B3E9E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2012). High risk youth uncensored: An educational exchange. American </w:t>
            </w:r>
          </w:p>
          <w:p w:rsidR="00D603EB" w:rsidRPr="00BE3AC0" w:rsidRDefault="00D603EB" w:rsidP="005B3E9E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Educational Research Association (AERA), Vancouver, BC.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(Oct., 2011). Transformative arts-based practices in schools?: Lessons learned from </w:t>
            </w:r>
          </w:p>
          <w:p w:rsidR="00D603EB" w:rsidRPr="00251F0D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drama research with youth in prison. Provoking Curriculum Conference,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2011). Athabasca’s Going Unmanned: An ethnodrama about applied theatre </w:t>
            </w:r>
          </w:p>
          <w:p w:rsidR="00D603EB" w:rsidRPr="00251F0D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research with incarcerated youth. AERA, New Orleans, LA.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Coulis, M. J. (Jan., 2011). </w:t>
            </w:r>
            <w:r w:rsidRPr="00251F0D">
              <w:rPr>
                <w:rFonts w:ascii="ArialNarrow" w:hAnsi="ArialNarrow" w:cs="ArialNarrow"/>
                <w:iCs/>
              </w:rPr>
              <w:t>Performing experiential understanding: Ima</w:t>
            </w:r>
            <w:r>
              <w:rPr>
                <w:rFonts w:ascii="ArialNarrow" w:hAnsi="ArialNarrow" w:cs="ArialNarrow"/>
                <w:iCs/>
              </w:rPr>
              <w:t xml:space="preserve">gining </w:t>
            </w:r>
          </w:p>
          <w:p w:rsidR="00D603EB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escape &amp; cycling through </w:t>
            </w:r>
            <w:r w:rsidRPr="00251F0D">
              <w:rPr>
                <w:rFonts w:ascii="ArialNarrow" w:hAnsi="ArialNarrow" w:cs="ArialNarrow"/>
                <w:iCs/>
              </w:rPr>
              <w:t>grief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>Narrative, Arts-based and “Post” Approaches to Social Research,</w:t>
            </w:r>
          </w:p>
          <w:p w:rsidR="00D603EB" w:rsidRPr="00251F0D" w:rsidRDefault="00D603EB" w:rsidP="00251F0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Tempe, AZ.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(July, 2010). </w:t>
            </w:r>
            <w:r w:rsidRPr="00C66636">
              <w:rPr>
                <w:rFonts w:ascii="ArialNarrow" w:hAnsi="ArialNarrow" w:cs="ArialNarrow"/>
                <w:iCs/>
              </w:rPr>
              <w:t>Athabasca's Going Unmanned: Applied theatre research with incarcerated</w:t>
            </w:r>
          </w:p>
          <w:p w:rsidR="00D603EB" w:rsidRPr="00C66636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C66636">
              <w:rPr>
                <w:rFonts w:ascii="ArialNarrow" w:hAnsi="ArialNarrow" w:cs="ArialNarrow"/>
                <w:iCs/>
              </w:rPr>
              <w:t>youth.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International Drama/Theatre &amp; Education Association, Belem, Brazil.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(June, 2010). </w:t>
            </w:r>
            <w:r w:rsidRPr="00C66636">
              <w:rPr>
                <w:rFonts w:ascii="ArialNarrow" w:hAnsi="ArialNarrow" w:cs="ArialNarrow"/>
                <w:iCs/>
              </w:rPr>
              <w:t>In search of the radical in performance: Theatre of the Opp</w:t>
            </w:r>
            <w:r>
              <w:rPr>
                <w:rFonts w:ascii="ArialNarrow" w:hAnsi="ArialNarrow" w:cs="ArialNarrow"/>
                <w:iCs/>
              </w:rPr>
              <w:t xml:space="preserve">ressed with </w:t>
            </w:r>
          </w:p>
          <w:p w:rsidR="00D603EB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incarcerated youth. </w:t>
            </w:r>
            <w:r>
              <w:rPr>
                <w:rFonts w:ascii="ArialNarrow" w:hAnsi="ArialNarrow" w:cs="ArialNarrow"/>
              </w:rPr>
              <w:t xml:space="preserve">Panel: Theatre of the Oppressed with youth. Pedagogy &amp; Theatre of the </w:t>
            </w:r>
          </w:p>
          <w:p w:rsidR="00D603EB" w:rsidRPr="00C66636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Oppressed, Austin, TX.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(May, 2010). </w:t>
            </w:r>
            <w:r w:rsidRPr="00C66636">
              <w:rPr>
                <w:rFonts w:ascii="ArialNarrow" w:hAnsi="ArialNarrow" w:cs="ArialNarrow"/>
                <w:iCs/>
              </w:rPr>
              <w:t>Ethnodramatic playwriting as collaborative work</w:t>
            </w:r>
            <w:r w:rsidRPr="00C66636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CERA Symposium: The </w:t>
            </w:r>
          </w:p>
          <w:p w:rsidR="00D603EB" w:rsidRPr="00C66636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collaborative turn: Working together in qualitative research. CSSE, Montreal, QC.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Coulis, M. J. (May, 2010). </w:t>
            </w:r>
            <w:r w:rsidRPr="00C66636">
              <w:rPr>
                <w:rFonts w:ascii="ArialNarrow" w:hAnsi="ArialNarrow" w:cs="ArialNarrow"/>
                <w:iCs/>
              </w:rPr>
              <w:t>Performing experiential understanding: Ima</w:t>
            </w:r>
            <w:r>
              <w:rPr>
                <w:rFonts w:ascii="ArialNarrow" w:hAnsi="ArialNarrow" w:cs="ArialNarrow"/>
                <w:iCs/>
              </w:rPr>
              <w:t>gining escape</w:t>
            </w:r>
          </w:p>
          <w:p w:rsidR="00D603EB" w:rsidRPr="00C66636" w:rsidRDefault="00D603EB" w:rsidP="00C6663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&amp; cycling through </w:t>
            </w:r>
            <w:r w:rsidRPr="00C66636">
              <w:rPr>
                <w:rFonts w:ascii="ArialNarrow" w:hAnsi="ArialNarrow" w:cs="ArialNarrow"/>
                <w:iCs/>
              </w:rPr>
              <w:t>grief.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CSSE, Montreal, QC. performance.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(Feb., 2010). </w:t>
            </w:r>
            <w:r w:rsidRPr="004875FF">
              <w:rPr>
                <w:rFonts w:ascii="ArialNarrow" w:hAnsi="ArialNarrow" w:cs="ArialNarrow"/>
                <w:iCs/>
              </w:rPr>
              <w:t xml:space="preserve">A participatory arts-based approach for doing respectful research with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4875FF">
              <w:rPr>
                <w:rFonts w:ascii="ArialNarrow" w:hAnsi="ArialNarrow" w:cs="ArialNarrow"/>
                <w:iCs/>
              </w:rPr>
              <w:t xml:space="preserve">marginalized youth. </w:t>
            </w:r>
            <w:r>
              <w:rPr>
                <w:rFonts w:ascii="ArialNarrow" w:hAnsi="ArialNarrow" w:cs="ArialNarrow"/>
              </w:rPr>
              <w:t>Graduate Students’ Conference 2010: Respectful Research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 xml:space="preserve">Faculty of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Education, Lakehead University. Thunder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Bay, ON. keynote address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(Sept., 2009). </w:t>
            </w:r>
            <w:r w:rsidRPr="004875FF">
              <w:rPr>
                <w:rFonts w:ascii="ArialNarrow" w:hAnsi="ArialNarrow" w:cs="ArialNarrow"/>
                <w:iCs/>
              </w:rPr>
              <w:t xml:space="preserve">Violence at school, the violence of schooling, restorative alternatives: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4875FF">
              <w:rPr>
                <w:rFonts w:ascii="ArialNarrow" w:hAnsi="ArialNarrow" w:cs="ArialNarrow"/>
                <w:iCs/>
              </w:rPr>
              <w:t>Restorative justice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 w:rsidRPr="004875FF">
              <w:rPr>
                <w:rFonts w:ascii="ArialNarrow" w:hAnsi="ArialNarrow" w:cs="ArialNarrow"/>
                <w:iCs/>
              </w:rPr>
              <w:t>as a model for schools.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International Association for the Advancement of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Curriculum Studies. Cape Town,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South Africa.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(July, 2009). </w:t>
            </w:r>
            <w:r w:rsidRPr="004875FF">
              <w:rPr>
                <w:rFonts w:ascii="ArialNarrow" w:hAnsi="ArialNarrow" w:cs="ArialNarrow"/>
                <w:iCs/>
              </w:rPr>
              <w:t>Performing incarceration: Applied theatre with incarcerated youth</w:t>
            </w:r>
            <w:r w:rsidRPr="004875FF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International Drama in Education Research Institute. Sydney, Australia. dramatic reading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den Heyer, K. (May, 2009). </w:t>
            </w:r>
            <w:r w:rsidRPr="004875FF">
              <w:rPr>
                <w:rFonts w:ascii="ArialNarrow" w:hAnsi="ArialNarrow" w:cs="ArialNarrow"/>
                <w:iCs/>
              </w:rPr>
              <w:t xml:space="preserve">Becoming a social justice focused teacher education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4875FF">
              <w:rPr>
                <w:rFonts w:ascii="ArialNarrow" w:hAnsi="ArialNarrow" w:cs="ArialNarrow"/>
                <w:iCs/>
              </w:rPr>
              <w:t>program.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CSSE, Ottawa,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(Oct., 2008). </w:t>
            </w:r>
            <w:r w:rsidRPr="004875FF">
              <w:rPr>
                <w:rFonts w:ascii="ArialNarrow" w:hAnsi="ArialNarrow" w:cs="ArialNarrow"/>
                <w:iCs/>
              </w:rPr>
              <w:t>Lock 'em up, but where's the key? Transformative</w:t>
            </w:r>
            <w:r>
              <w:rPr>
                <w:rFonts w:ascii="ArialNarrow" w:hAnsi="ArialNarrow" w:cs="ArialNarrow"/>
                <w:iCs/>
              </w:rPr>
              <w:t xml:space="preserve"> drama with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incarcerated youth. </w:t>
            </w:r>
            <w:r>
              <w:rPr>
                <w:rFonts w:ascii="ArialNarrow" w:hAnsi="ArialNarrow" w:cs="ArialNarrow"/>
              </w:rPr>
              <w:t>UNESCO Canadian Arts &amp; Learning Symposium, Kingston,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(June, 2008). </w:t>
            </w:r>
            <w:r w:rsidRPr="004875FF">
              <w:rPr>
                <w:rFonts w:ascii="ArialNarrow" w:hAnsi="ArialNarrow" w:cs="ArialNarrow"/>
                <w:iCs/>
              </w:rPr>
              <w:t>The ethics &amp; aesthetics of performing Incarceration: Dr</w:t>
            </w:r>
            <w:r>
              <w:rPr>
                <w:rFonts w:ascii="ArialNarrow" w:hAnsi="ArialNarrow" w:cs="ArialNarrow"/>
                <w:iCs/>
              </w:rPr>
              <w:t xml:space="preserve">amatizing applied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theatre-based </w:t>
            </w:r>
            <w:r w:rsidRPr="004875FF">
              <w:rPr>
                <w:rFonts w:ascii="ArialNarrow" w:hAnsi="ArialNarrow" w:cs="ArialNarrow"/>
                <w:iCs/>
              </w:rPr>
              <w:t>research with youth in prison.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CSSE, Vancouver, BC. dramatic reading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(April, 2008). </w:t>
            </w:r>
            <w:r w:rsidRPr="004875FF">
              <w:rPr>
                <w:rFonts w:ascii="ArialNarrow" w:hAnsi="ArialNarrow" w:cs="ArialNarrow"/>
                <w:iCs/>
              </w:rPr>
              <w:t>Lock 'em up, but where's the key? Transformative</w:t>
            </w:r>
            <w:r>
              <w:rPr>
                <w:rFonts w:ascii="ArialNarrow" w:hAnsi="ArialNarrow" w:cs="ArialNarrow"/>
                <w:iCs/>
              </w:rPr>
              <w:t xml:space="preserve"> drama with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incarcerated youth. </w:t>
            </w:r>
            <w:r>
              <w:rPr>
                <w:rFonts w:ascii="ArialNarrow" w:hAnsi="ArialNarrow" w:cs="ArialNarrow"/>
              </w:rPr>
              <w:t>Researching Applied Drama Theatre and Performance, Exeter, UK.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Hunt, L. R. (April, 2008). </w:t>
            </w:r>
            <w:r w:rsidRPr="004875FF">
              <w:rPr>
                <w:rFonts w:ascii="ArialNarrow" w:hAnsi="ArialNarrow" w:cs="ArialNarrow"/>
                <w:iCs/>
              </w:rPr>
              <w:t xml:space="preserve">Setting goals for a brighter future: Image theatre and digital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4875FF">
              <w:rPr>
                <w:rFonts w:ascii="ArialNarrow" w:hAnsi="ArialNarrow" w:cs="ArialNarrow"/>
                <w:iCs/>
              </w:rPr>
              <w:t>photography with</w:t>
            </w:r>
            <w:r>
              <w:rPr>
                <w:rFonts w:ascii="ArialNarrow" w:hAnsi="ArialNarrow" w:cs="ArialNarrow"/>
                <w:iCs/>
              </w:rPr>
              <w:t xml:space="preserve"> i</w:t>
            </w:r>
            <w:r w:rsidRPr="004875FF">
              <w:rPr>
                <w:rFonts w:ascii="ArialNarrow" w:hAnsi="ArialNarrow" w:cs="ArialNarrow"/>
                <w:iCs/>
              </w:rPr>
              <w:t>ncarcerated youth.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Researching Applied Drama Theatre and Performance,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Exeter, UK.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(Sept., 2007). </w:t>
            </w:r>
            <w:r w:rsidRPr="004875FF">
              <w:rPr>
                <w:rFonts w:ascii="ArialNarrow" w:hAnsi="ArialNarrow" w:cs="ArialNarrow"/>
                <w:iCs/>
              </w:rPr>
              <w:t xml:space="preserve">Popular arts-based research with incarcerated youth: In search of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4875FF">
              <w:rPr>
                <w:rFonts w:ascii="ArialNarrow" w:hAnsi="ArialNarrow" w:cs="ArialNarrow"/>
                <w:iCs/>
              </w:rPr>
              <w:t>transformative</w:t>
            </w:r>
            <w:r>
              <w:rPr>
                <w:rFonts w:ascii="ArialNarrow" w:hAnsi="ArialNarrow" w:cs="ArialNarrow"/>
                <w:iCs/>
              </w:rPr>
              <w:t xml:space="preserve"> p</w:t>
            </w:r>
            <w:r w:rsidRPr="004875FF">
              <w:rPr>
                <w:rFonts w:ascii="ArialNarrow" w:hAnsi="ArialNarrow" w:cs="ArialNarrow"/>
                <w:iCs/>
              </w:rPr>
              <w:t>otential</w:t>
            </w:r>
            <w:r w:rsidRPr="004875FF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Symposium: Developing democratic dispositions: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Qualitative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methodologies as/and civic education in Canada and Northern Ireland. Advances in Qualitative </w:t>
            </w:r>
          </w:p>
          <w:p w:rsidR="00D603EB" w:rsidRPr="004875FF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Methods, Banff, AB.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(Aug., 2007). </w:t>
            </w:r>
            <w:r w:rsidRPr="004875FF">
              <w:rPr>
                <w:rFonts w:ascii="ArialNarrow" w:hAnsi="ArialNarrow" w:cs="ArialNarrow"/>
                <w:iCs/>
              </w:rPr>
              <w:t xml:space="preserve">The transformative potential of drama in the education of incarcerated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4875FF">
              <w:rPr>
                <w:rFonts w:ascii="ArialNarrow" w:hAnsi="ArialNarrow" w:cs="ArialNarrow"/>
                <w:iCs/>
              </w:rPr>
              <w:t>youth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>American Alliance for Theatre and Education. Vancouver, BC.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Campbell, G. (June, 2007). </w:t>
            </w:r>
            <w:r w:rsidRPr="004875FF">
              <w:rPr>
                <w:rFonts w:ascii="ArialNarrow" w:hAnsi="ArialNarrow" w:cs="ArialNarrow"/>
                <w:iCs/>
              </w:rPr>
              <w:t>Playback theatre and new paradigm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Playback </w:t>
            </w:r>
          </w:p>
          <w:p w:rsidR="00D603EB" w:rsidRDefault="00D603EB" w:rsidP="004875F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in the Academy Conference. Windsor,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Krammer, D. (May, 2007). </w:t>
            </w:r>
            <w:r w:rsidRPr="006F61C9">
              <w:rPr>
                <w:rFonts w:ascii="ArialNarrow" w:hAnsi="ArialNarrow" w:cs="ArialNarrow"/>
                <w:iCs/>
              </w:rPr>
              <w:t xml:space="preserve">An arts-based study of incarcerated male youths’ </w:t>
            </w:r>
          </w:p>
          <w:p w:rsidR="00D603EB" w:rsidRPr="006F61C9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6F61C9">
              <w:rPr>
                <w:rFonts w:ascii="ArialNarrow" w:hAnsi="ArialNarrow" w:cs="ArialNarrow"/>
                <w:iCs/>
              </w:rPr>
              <w:t>constructions of gender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 w:rsidRPr="006F61C9">
              <w:rPr>
                <w:rFonts w:ascii="ArialNarrow" w:hAnsi="ArialNarrow" w:cs="ArialNarrow"/>
                <w:iCs/>
              </w:rPr>
              <w:t>identity.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CSSE, Saskatoon, SK.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Spence-Campbell, S. (April, 2007). </w:t>
            </w:r>
            <w:r w:rsidRPr="006F61C9">
              <w:rPr>
                <w:rFonts w:ascii="ArialNarrow" w:hAnsi="ArialNarrow" w:cs="ArialNarrow"/>
                <w:iCs/>
              </w:rPr>
              <w:t>Popular arts on the inside: Digital storytelling with</w:t>
            </w:r>
          </w:p>
          <w:p w:rsidR="00D603EB" w:rsidRPr="006F61C9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6F61C9">
              <w:rPr>
                <w:rFonts w:ascii="ArialNarrow" w:hAnsi="ArialNarrow" w:cs="ArialNarrow"/>
                <w:iCs/>
              </w:rPr>
              <w:t>incarcerated youth.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AERA, Chicago, IL.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Krammer, D. (Feb., 2007). </w:t>
            </w:r>
            <w:r w:rsidRPr="006F61C9">
              <w:rPr>
                <w:rFonts w:ascii="ArialNarrow" w:hAnsi="ArialNarrow" w:cs="ArialNarrow"/>
                <w:iCs/>
              </w:rPr>
              <w:t>Exploring visual literacy and identity through drama with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6F61C9">
              <w:rPr>
                <w:rFonts w:ascii="ArialNarrow" w:hAnsi="ArialNarrow" w:cs="ArialNarrow"/>
                <w:iCs/>
              </w:rPr>
              <w:t>incarcerated youth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>Provoking Curriculum Conference, Banff,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>Conrad. D. (Nov., 2006</w:t>
            </w:r>
            <w:r w:rsidRPr="006F61C9">
              <w:rPr>
                <w:rFonts w:ascii="ArialNarrow" w:hAnsi="ArialNarrow" w:cs="ArialNarrow"/>
              </w:rPr>
              <w:t xml:space="preserve">). </w:t>
            </w:r>
            <w:r w:rsidRPr="006F61C9">
              <w:rPr>
                <w:rFonts w:ascii="ArialNarrow" w:hAnsi="ArialNarrow" w:cs="ArialNarrow"/>
                <w:iCs/>
              </w:rPr>
              <w:t>Ethics &amp; desire: When a “good girl” researches “bad boys.”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An Academic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Homeplace: An International Community in Teacher Education. Centre for Teacher Education,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U of A, Edmonton, AB. roundtable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Boora, R., Conrad, D. &amp; Spence-Campbell, S. (Oct., 2006). </w:t>
            </w:r>
            <w:r w:rsidRPr="006F61C9">
              <w:rPr>
                <w:rFonts w:ascii="ArialNarrow" w:hAnsi="ArialNarrow" w:cs="ArialNarrow"/>
                <w:iCs/>
              </w:rPr>
              <w:t>Flattening the</w:t>
            </w:r>
            <w:r>
              <w:rPr>
                <w:rFonts w:ascii="ArialNarrow" w:hAnsi="ArialNarrow" w:cs="ArialNarrow"/>
                <w:iCs/>
              </w:rPr>
              <w:t xml:space="preserve"> world from the inside: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Digital </w:t>
            </w:r>
            <w:r w:rsidRPr="006F61C9">
              <w:rPr>
                <w:rFonts w:ascii="ArialNarrow" w:hAnsi="ArialNarrow" w:cs="ArialNarrow"/>
                <w:iCs/>
              </w:rPr>
              <w:t>storytelling with incarcerated youth.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E-Learn 2006: World Conference on E-Learning in </w:t>
            </w:r>
          </w:p>
          <w:p w:rsidR="00D603EB" w:rsidRPr="006F61C9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Corporate,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Government, Healthcare, and Higher Education, Honolulu, Hawaii.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(June, 2006). </w:t>
            </w:r>
            <w:r w:rsidRPr="006F61C9">
              <w:rPr>
                <w:rFonts w:ascii="ArialNarrow" w:hAnsi="ArialNarrow" w:cs="ArialNarrow"/>
                <w:iCs/>
              </w:rPr>
              <w:t xml:space="preserve">An interdisciplinary arts-based research centre at the University of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6F61C9">
              <w:rPr>
                <w:rFonts w:ascii="ArialNarrow" w:hAnsi="ArialNarrow" w:cs="ArialNarrow"/>
                <w:iCs/>
              </w:rPr>
              <w:t>Alberta.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Unsettling Conversation: An Arts and Education Practice Based Research Collaborative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Inquiry, Vancouver, BC.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(May, 2006). </w:t>
            </w:r>
            <w:r w:rsidRPr="006F61C9">
              <w:rPr>
                <w:rFonts w:ascii="ArialNarrow" w:hAnsi="ArialNarrow" w:cs="ArialNarrow"/>
                <w:iCs/>
              </w:rPr>
              <w:t xml:space="preserve">Justice for youth versus a curriculum of conformity in schools and prisons.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 xml:space="preserve">CACS President's Symposium. CSSE, Toronto, ON.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Campbell, G. (May, 2006). </w:t>
            </w:r>
            <w:r w:rsidRPr="006F61C9">
              <w:rPr>
                <w:rFonts w:ascii="ArialNarrow" w:hAnsi="ArialNarrow" w:cs="ArialNarrow"/>
                <w:iCs/>
              </w:rPr>
              <w:t>Arresting change: Popular theatre with young offenders.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Pedagogy &amp; Theatre of the Oppressed Conference, Chapel Hill, NC. performance.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(July, 2005). </w:t>
            </w:r>
            <w:r w:rsidRPr="006F61C9">
              <w:rPr>
                <w:rFonts w:ascii="ArialNarrow" w:hAnsi="ArialNarrow" w:cs="ArialNarrow"/>
                <w:iCs/>
              </w:rPr>
              <w:t>“Life in the sticks:” Youth experiences, risk &amp; popular theatre process.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 xml:space="preserve">American Alliance for Theatre and Education, Chicago, IL. finalist presentation for AATE </w:t>
            </w:r>
          </w:p>
          <w:p w:rsidR="00D603EB" w:rsidRDefault="00D603EB" w:rsidP="006F61C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dissertation award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C521A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(May, 2005). </w:t>
            </w:r>
            <w:r w:rsidRPr="00C521A9">
              <w:rPr>
                <w:rFonts w:ascii="ArialNarrow" w:hAnsi="ArialNarrow" w:cs="ArialNarrow"/>
                <w:iCs/>
              </w:rPr>
              <w:t>Popular theatre with young offenders.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CSSE, London,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F112D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(May, 2005). </w:t>
            </w:r>
            <w:r w:rsidRPr="00F112DC">
              <w:rPr>
                <w:rFonts w:ascii="ArialNarrow" w:hAnsi="ArialNarrow" w:cs="ArialNarrow"/>
                <w:iCs/>
              </w:rPr>
              <w:t>Drama, role theory and “at-risk” youth: Implications for teacher education.</w:t>
            </w:r>
          </w:p>
          <w:p w:rsidR="00D603EB" w:rsidRDefault="00D603EB" w:rsidP="00F112D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Association for Canadian Theatre Research, London, ON.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13712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2005). </w:t>
            </w:r>
            <w:r w:rsidRPr="0013712B">
              <w:rPr>
                <w:rFonts w:ascii="ArialNarrow" w:hAnsi="ArialNarrow" w:cs="ArialNarrow"/>
                <w:iCs/>
              </w:rPr>
              <w:t xml:space="preserve">Re-thinking “at-risk” in drama education: Beyond prescribed roles. </w:t>
            </w:r>
            <w:r>
              <w:rPr>
                <w:rFonts w:ascii="ArialNarrow" w:hAnsi="ArialNarrow" w:cs="ArialNarrow"/>
              </w:rPr>
              <w:t xml:space="preserve">AERA, </w:t>
            </w:r>
          </w:p>
          <w:p w:rsidR="00D603EB" w:rsidRDefault="00D603EB" w:rsidP="0013712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Montreal, QC. roundtable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13712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Campbell, G. (July, 2004). </w:t>
            </w:r>
            <w:r w:rsidRPr="0013712B">
              <w:rPr>
                <w:rFonts w:ascii="ArialNarrow" w:hAnsi="ArialNarrow" w:cs="ArialNarrow"/>
                <w:iCs/>
              </w:rPr>
              <w:t>Arresting change: Popular theatre with young offenders.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13712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International Drama/Theatre and Education Association Conference, Ottawa, ON.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13712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(May, 2004). </w:t>
            </w:r>
            <w:r w:rsidRPr="0013712B">
              <w:rPr>
                <w:rFonts w:ascii="ArialNarrow" w:hAnsi="ArialNarrow" w:cs="ArialNarrow"/>
                <w:iCs/>
              </w:rPr>
              <w:t xml:space="preserve">Reframing "at risk:" Popular theatre explores youths' perceptions of their </w:t>
            </w:r>
          </w:p>
          <w:p w:rsidR="00D603EB" w:rsidRPr="0013712B" w:rsidRDefault="00D603EB" w:rsidP="0013712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13712B">
              <w:rPr>
                <w:rFonts w:ascii="ArialNarrow" w:hAnsi="ArialNarrow" w:cs="ArialNarrow"/>
                <w:iCs/>
              </w:rPr>
              <w:t>risky behavior.</w:t>
            </w:r>
            <w:r>
              <w:rPr>
                <w:rFonts w:ascii="ArialNarrow" w:hAnsi="ArialNarrow" w:cs="ArialNarrow"/>
                <w:iCs/>
              </w:rPr>
              <w:t xml:space="preserve"> CSSE</w:t>
            </w:r>
            <w:r>
              <w:rPr>
                <w:rFonts w:ascii="ArialNarrow" w:hAnsi="ArialNarrow" w:cs="ArialNarrow"/>
              </w:rPr>
              <w:t>, Winnipeg, MB.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(Jan., 2004). </w:t>
            </w:r>
            <w:r w:rsidRPr="008E3147">
              <w:rPr>
                <w:rFonts w:ascii="ArialNarrow" w:hAnsi="ArialNarrow" w:cs="ArialNarrow"/>
                <w:iCs/>
              </w:rPr>
              <w:t>Two risky school dance stories: Autoethnographi</w:t>
            </w:r>
            <w:r>
              <w:rPr>
                <w:rFonts w:ascii="ArialNarrow" w:hAnsi="ArialNarrow" w:cs="ArialNarrow"/>
                <w:iCs/>
              </w:rPr>
              <w:t xml:space="preserve">c narrative informs </w:t>
            </w:r>
          </w:p>
          <w:p w:rsidR="00D603EB" w:rsidRPr="008E3147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research on </w:t>
            </w:r>
            <w:r w:rsidRPr="008E3147">
              <w:rPr>
                <w:rFonts w:ascii="ArialNarrow" w:hAnsi="ArialNarrow" w:cs="ArialNarrow"/>
                <w:iCs/>
              </w:rPr>
              <w:t>risky youth behaviour.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Advances in Qualitative Methods,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Campbell, G. (Jan., 2004). </w:t>
            </w:r>
            <w:r w:rsidRPr="008E3147">
              <w:rPr>
                <w:rFonts w:ascii="ArialNarrow" w:hAnsi="ArialNarrow" w:cs="ArialNarrow"/>
                <w:iCs/>
              </w:rPr>
              <w:t>Arresting change: Popular theatre with young offenders.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Advances in Qualitative Methods, Edmonton, AB.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Campbell, G. (Oct., 2003). </w:t>
            </w:r>
            <w:r w:rsidRPr="008E3147">
              <w:rPr>
                <w:rFonts w:ascii="ArialNarrow" w:hAnsi="ArialNarrow" w:cs="ArialNarrow"/>
                <w:iCs/>
              </w:rPr>
              <w:t xml:space="preserve">Arresting change: Popular theatre with young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8E3147">
              <w:rPr>
                <w:rFonts w:ascii="ArialNarrow" w:hAnsi="ArialNarrow" w:cs="ArialNarrow"/>
                <w:iCs/>
              </w:rPr>
              <w:t>offenders.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Performing the World Conference, Montauk, NY.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D., Campbell, G. &amp; Kamau, O. (May, 2003). </w:t>
            </w:r>
            <w:r w:rsidRPr="008E3147">
              <w:rPr>
                <w:rFonts w:ascii="ArialNarrow" w:hAnsi="ArialNarrow" w:cs="ArialNarrow"/>
                <w:iCs/>
              </w:rPr>
              <w:t xml:space="preserve">Popular theatre: A participatory, arts-based </w:t>
            </w:r>
          </w:p>
          <w:p w:rsidR="00D603EB" w:rsidRPr="008E3147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8E3147">
              <w:rPr>
                <w:rFonts w:ascii="ArialNarrow" w:hAnsi="ArialNarrow" w:cs="ArialNarrow"/>
                <w:iCs/>
              </w:rPr>
              <w:t>research method.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Advances in Qualitative Methods, Banff, AB.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(April, 2003). </w:t>
            </w:r>
            <w:r w:rsidRPr="008E3147">
              <w:rPr>
                <w:rFonts w:ascii="ArialNarrow" w:hAnsi="ArialNarrow" w:cs="ArialNarrow"/>
                <w:iCs/>
              </w:rPr>
              <w:t xml:space="preserve">Unearthing personal history: Autoethnography &amp; artifacts inform research </w:t>
            </w:r>
          </w:p>
          <w:p w:rsidR="00D603EB" w:rsidRPr="008E3147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8E3147">
              <w:rPr>
                <w:rFonts w:ascii="ArialNarrow" w:hAnsi="ArialNarrow" w:cs="ArialNarrow"/>
                <w:iCs/>
              </w:rPr>
              <w:t>on youth risk-taking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>AERA, Chicago, IL.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D., Campbell, G., &amp; Kamau, O. (April, 2003). </w:t>
            </w:r>
            <w:r w:rsidRPr="008E3147">
              <w:rPr>
                <w:rFonts w:ascii="ArialNarrow" w:hAnsi="ArialNarrow" w:cs="ArialNarrow"/>
                <w:iCs/>
              </w:rPr>
              <w:t xml:space="preserve">Popular theatre as arts-based, participatory </w:t>
            </w:r>
          </w:p>
          <w:p w:rsidR="00D603EB" w:rsidRPr="008E3147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8E3147">
              <w:rPr>
                <w:rFonts w:ascii="ArialNarrow" w:hAnsi="ArialNarrow" w:cs="ArialNarrow"/>
                <w:iCs/>
              </w:rPr>
              <w:t>pedagogy</w:t>
            </w:r>
            <w:r>
              <w:rPr>
                <w:rFonts w:ascii="ArialNarrow" w:hAnsi="ArialNarrow" w:cs="ArialNarrow"/>
                <w:iCs/>
              </w:rPr>
              <w:t xml:space="preserve"> &amp; </w:t>
            </w:r>
            <w:r w:rsidRPr="008E3147">
              <w:rPr>
                <w:rFonts w:ascii="ArialNarrow" w:hAnsi="ArialNarrow" w:cs="ArialNarrow"/>
                <w:iCs/>
              </w:rPr>
              <w:t>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AERA, Chicago, IL.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(March, 2002). </w:t>
            </w:r>
            <w:r w:rsidRPr="008E3147">
              <w:rPr>
                <w:rFonts w:ascii="ArialNarrow" w:hAnsi="ArialNarrow" w:cs="ArialNarrow"/>
                <w:iCs/>
              </w:rPr>
              <w:t xml:space="preserve">Data collection, analysis and dissemination through drama: Exploring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8E3147">
              <w:rPr>
                <w:rFonts w:ascii="ArialNarrow" w:hAnsi="ArialNarrow" w:cs="ArialNarrow"/>
                <w:iCs/>
              </w:rPr>
              <w:t>media advertising through drama with inner-city students.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International Institute for Qualitative </w:t>
            </w:r>
          </w:p>
          <w:p w:rsidR="00D603EB" w:rsidRPr="008E3147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(Oct., 2001). </w:t>
            </w:r>
            <w:r w:rsidRPr="008E3147">
              <w:rPr>
                <w:rFonts w:ascii="ArialNarrow" w:hAnsi="ArialNarrow" w:cs="ArialNarrow"/>
                <w:iCs/>
              </w:rPr>
              <w:t>Ethnodrama as arts-based research &amp; pedagogy.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Curriculum &amp; Pedagogy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Conference with Arts-Based Educational Research, Victoria, BC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(Oct., 2001). </w:t>
            </w:r>
            <w:r w:rsidRPr="008E3147">
              <w:rPr>
                <w:rFonts w:ascii="ArialNarrow" w:hAnsi="ArialNarrow" w:cs="ArialNarrow"/>
                <w:iCs/>
              </w:rPr>
              <w:t>Shadowing: Relationships in student teaching.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Curriculum &amp;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Pedagogy Conference with Arts-Based Educational Research, Victoria, BC.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(Aug., 2001). </w:t>
            </w:r>
            <w:r w:rsidRPr="008E3147">
              <w:rPr>
                <w:rFonts w:ascii="ArialNarrow" w:hAnsi="ArialNarrow" w:cs="ArialNarrow"/>
                <w:iCs/>
              </w:rPr>
              <w:t>Drama, media advertising and inner city students.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American Alliance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for Theatre and Education, San Diego, CA.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(April, 2001). </w:t>
            </w:r>
            <w:r w:rsidRPr="008E3147">
              <w:rPr>
                <w:rFonts w:ascii="ArialNarrow" w:hAnsi="ArialNarrow" w:cs="ArialNarrow"/>
                <w:iCs/>
              </w:rPr>
              <w:t xml:space="preserve">Exploring media advertising through drama with inner city students.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8E3147">
              <w:rPr>
                <w:rFonts w:ascii="ArialNarrow" w:hAnsi="ArialNarrow" w:cs="ArialNarrow"/>
                <w:iCs/>
              </w:rPr>
              <w:t>AERA,</w:t>
            </w:r>
            <w:r>
              <w:rPr>
                <w:rFonts w:ascii="ArialNarrow" w:hAnsi="ArialNarrow" w:cs="ArialNarrow"/>
              </w:rPr>
              <w:t xml:space="preserve"> Seattle, WA.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(March, 2001). </w:t>
            </w:r>
            <w:r w:rsidRPr="008E3147">
              <w:rPr>
                <w:rFonts w:ascii="ArialNarrow" w:hAnsi="ArialNarrow" w:cs="ArialNarrow"/>
                <w:iCs/>
              </w:rPr>
              <w:t>Popular theatre and today’s youth.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Pedagogy and Theatre of the </w:t>
            </w:r>
          </w:p>
          <w:p w:rsidR="00D603EB" w:rsidRDefault="00D603EB" w:rsidP="008E3147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Oppressed Conference, Omaha, NB.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Campbell, G., Conrad, D., Kamau, O., Smith, L. &amp; Spence-Campbell, S. (Feb., 2001). </w:t>
            </w:r>
            <w:r w:rsidRPr="00BE3AC0">
              <w:rPr>
                <w:rFonts w:ascii="ArialNarrow" w:hAnsi="ArialNarrow" w:cs="ArialNarrow"/>
                <w:iCs/>
              </w:rPr>
              <w:t xml:space="preserve">Examining </w:t>
            </w:r>
          </w:p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BE3AC0">
              <w:rPr>
                <w:rFonts w:ascii="ArialNarrow" w:hAnsi="ArialNarrow" w:cs="ArialNarrow"/>
                <w:iCs/>
              </w:rPr>
              <w:t>the construct of desire through popular theatre and improvisational drama.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Advances in </w:t>
            </w:r>
          </w:p>
          <w:p w:rsidR="00D603EB" w:rsidRPr="00BE3AC0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Qualitative Methods, Edmonton, AB.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(Feb., 2001). </w:t>
            </w:r>
            <w:r w:rsidRPr="00BE3AC0">
              <w:rPr>
                <w:rFonts w:ascii="ArialNarrow" w:hAnsi="ArialNarrow" w:cs="ArialNarrow"/>
                <w:iCs/>
              </w:rPr>
              <w:t>Creating ethnodrama as a research tool.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Advances in Qualitative </w:t>
            </w:r>
          </w:p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Methods,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(May, 2000). </w:t>
            </w:r>
            <w:r w:rsidRPr="00BE3AC0">
              <w:rPr>
                <w:rFonts w:ascii="ArialNarrow" w:hAnsi="ArialNarrow" w:cs="ArialNarrow"/>
                <w:iCs/>
              </w:rPr>
              <w:t>Popular theatre: Pedagogical implications.</w:t>
            </w:r>
            <w:r>
              <w:rPr>
                <w:rFonts w:ascii="ArialNarrow" w:hAnsi="ArialNarrow" w:cs="ArialNarrow"/>
              </w:rPr>
              <w:t xml:space="preserve"> CSSE,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(April, 2000). </w:t>
            </w:r>
            <w:r w:rsidRPr="00BE3AC0">
              <w:rPr>
                <w:rFonts w:ascii="ArialNarrow" w:hAnsi="ArialNarrow" w:cs="ArialNarrow"/>
                <w:iCs/>
              </w:rPr>
              <w:t>What’s the fine line?</w:t>
            </w:r>
            <w:r>
              <w:rPr>
                <w:rFonts w:ascii="ArialNarrow" w:hAnsi="ArialNarrow" w:cs="ArialNarrow"/>
              </w:rPr>
              <w:t xml:space="preserve"> AERA, New Orleans, LA.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(April, 2000). </w:t>
            </w:r>
            <w:r w:rsidRPr="00BE3AC0">
              <w:rPr>
                <w:rFonts w:ascii="ArialNarrow" w:hAnsi="ArialNarrow" w:cs="ArialNarrow"/>
                <w:iCs/>
              </w:rPr>
              <w:t>Re-search: Re-play.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Qualitative Health Research, Banff, AB. </w:t>
            </w:r>
          </w:p>
          <w:p w:rsidR="00D603EB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Pr="00BE3AC0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D., Douziech, K., Helgren, K. &amp; Perley, M. (Feb., 1999). </w:t>
            </w:r>
            <w:r w:rsidRPr="00BE3AC0">
              <w:rPr>
                <w:rFonts w:ascii="ArialNarrow" w:hAnsi="ArialNarrow" w:cs="ArialNarrow"/>
                <w:iCs/>
              </w:rPr>
              <w:t>Arts-based research through arts-</w:t>
            </w:r>
          </w:p>
          <w:p w:rsidR="00D603EB" w:rsidRPr="00BE3AC0" w:rsidRDefault="00D603EB" w:rsidP="00BE3AC0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 w:rsidRPr="00BE3AC0">
              <w:rPr>
                <w:rFonts w:ascii="ArialNarrow" w:hAnsi="ArialNarrow" w:cs="ArialNarrow"/>
                <w:iCs/>
              </w:rPr>
              <w:t xml:space="preserve">   based methods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>Advances in Qualitative Methods,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7F604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7F604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Community &amp; Professional Development Contributions</w:t>
            </w:r>
            <w:r>
              <w:rPr>
                <w:rFonts w:ascii="Arial Narrow" w:hAnsi="Arial Narrow" w:cs="Arial Narrow"/>
              </w:rPr>
              <w:t xml:space="preserve"> </w:t>
            </w:r>
          </w:p>
          <w:p w:rsidR="00D603EB" w:rsidRPr="002108D3" w:rsidRDefault="00D603EB" w:rsidP="00292B9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Lucida Grande" w:hAnsi="Lucida Grande" w:cs="Lucida Grande"/>
              </w:rPr>
              <w:t>●</w:t>
            </w:r>
            <w:r>
              <w:rPr>
                <w:rFonts w:ascii="Arial Narrow" w:hAnsi="Arial Narrow" w:cs="Arial Narrow"/>
              </w:rPr>
              <w:t xml:space="preserve"> 38 presentations for academic community, 2 keynote addresses, 30 presentations for undergrad &amp; graduate courses, 16 presentations for community events, 10 performance/workshops for practitioners/community, 9 presentations/workshops for youth</w:t>
            </w:r>
          </w:p>
        </w:tc>
      </w:tr>
      <w:tr w:rsidR="008D3E83">
        <w:trPr>
          <w:trHeight w:val="284"/>
        </w:trPr>
        <w:tc>
          <w:tcPr>
            <w:tcW w:w="8856" w:type="dxa"/>
            <w:gridSpan w:val="2"/>
          </w:tcPr>
          <w:p w:rsidR="008D3E83" w:rsidRPr="00294EF2" w:rsidRDefault="008D3E83" w:rsidP="000B763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 Conrad, D. (March, 2015). Athabasca’s going unmanned: An ethnodrama about applied theatre research with incarcerated youth. Making research: Materiality, creativity, and i</w:t>
            </w:r>
            <w:r w:rsidRPr="008D3E83">
              <w:rPr>
                <w:rFonts w:ascii="Arial Narrow" w:hAnsi="Arial Narrow" w:cs="Arial Narrow"/>
                <w:bCs/>
              </w:rPr>
              <w:t>ntermediation</w:t>
            </w:r>
            <w:r>
              <w:rPr>
                <w:rFonts w:ascii="Arial Narrow" w:hAnsi="Arial Narrow" w:cs="Arial Narrow"/>
                <w:bCs/>
              </w:rPr>
              <w:t>. Dept. of Sociology, University of Alberta,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Pr="00294EF2" w:rsidRDefault="00D603EB" w:rsidP="000B763A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294EF2">
              <w:rPr>
                <w:rFonts w:ascii="Arial Narrow" w:hAnsi="Arial Narrow" w:cs="Arial Narrow"/>
                <w:bCs/>
              </w:rPr>
              <w:t xml:space="preserve"> </w:t>
            </w:r>
            <w:r w:rsidR="000B763A">
              <w:rPr>
                <w:rFonts w:ascii="Arial Narrow" w:hAnsi="Arial Narrow" w:cs="Arial Narrow"/>
                <w:bCs/>
              </w:rPr>
              <w:t xml:space="preserve">Uncensored project &amp; Conrad. D. (Feb., 2015). Uncensored evaluation video. </w:t>
            </w:r>
            <w:r w:rsidR="000B763A">
              <w:rPr>
                <w:rFonts w:ascii="Arial Narrow" w:hAnsi="Arial Narrow" w:cs="Arial"/>
              </w:rPr>
              <w:t>Child neglect, wellbeing and artsbased p</w:t>
            </w:r>
            <w:r w:rsidR="000B763A" w:rsidRPr="000B763A">
              <w:rPr>
                <w:rFonts w:ascii="Arial Narrow" w:hAnsi="Arial Narrow" w:cs="Arial"/>
              </w:rPr>
              <w:t>ractices symposium. WithScotland, Creative Scotland and School of Education, University of Stirling. Stirling, Scotland.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6E104E" w:rsidRDefault="00D603EB" w:rsidP="006E104E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="006E104E">
              <w:rPr>
                <w:rFonts w:ascii="Arial Narrow" w:hAnsi="Arial Narrow" w:cs="Arial Narrow"/>
                <w:bCs/>
              </w:rPr>
              <w:t xml:space="preserve">Conrad, D. (August, 2014). Participatory arts-based curriculum inquiry. EDSE 504 Curriculum </w:t>
            </w:r>
          </w:p>
          <w:p w:rsidR="00D603EB" w:rsidRPr="00F0459B" w:rsidRDefault="006E104E" w:rsidP="006E104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Arial Narrow" w:hAnsi="Arial Narrow" w:cs="Arial Narrow"/>
                <w:bCs/>
              </w:rPr>
              <w:t xml:space="preserve">   Inquiry, UA.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1000D">
            <w:pPr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Conrad, D. (April, 2014). Popular theatre as social therapy. </w:t>
            </w:r>
            <w:r w:rsidRPr="00BE6F3E">
              <w:rPr>
                <w:rFonts w:ascii="Arial Narrow" w:hAnsi="Arial Narrow"/>
              </w:rPr>
              <w:t xml:space="preserve">CHRTP400 </w:t>
            </w:r>
            <w:r>
              <w:rPr>
                <w:rFonts w:ascii="Arial Narrow" w:hAnsi="Arial Narrow"/>
              </w:rPr>
              <w:t xml:space="preserve">Intro to Drama Therapy, </w:t>
            </w:r>
            <w:r>
              <w:rPr>
                <w:rFonts w:ascii="Arial Narrow" w:hAnsi="Arial Narrow" w:cs="Arial Narrow"/>
                <w:bCs/>
              </w:rPr>
              <w:t>St.</w:t>
            </w:r>
          </w:p>
          <w:p w:rsidR="00D603EB" w:rsidRDefault="00D603EB" w:rsidP="00B1000D">
            <w:pPr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  Stephen’s College,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E6F3E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</w:rPr>
              <w:t xml:space="preserve">Conrad, D., Donald, D. &amp; Krahn, M. (March 2014). </w:t>
            </w:r>
            <w:r w:rsidRPr="00BE6F3E">
              <w:rPr>
                <w:rFonts w:ascii="Arial Narrow" w:hAnsi="Arial Narrow"/>
              </w:rPr>
              <w:t xml:space="preserve">Attending to community contexts: </w:t>
            </w:r>
          </w:p>
          <w:p w:rsidR="00D603EB" w:rsidRPr="00BE6F3E" w:rsidRDefault="00D603EB" w:rsidP="00BE6F3E">
            <w:r>
              <w:rPr>
                <w:rFonts w:ascii="Arial Narrow" w:hAnsi="Arial Narrow"/>
              </w:rPr>
              <w:t xml:space="preserve">   Understanding A</w:t>
            </w:r>
            <w:r w:rsidRPr="00BE6F3E">
              <w:rPr>
                <w:rFonts w:ascii="Arial Narrow" w:hAnsi="Arial Narrow"/>
              </w:rPr>
              <w:t>boriginal education in three diverse communities.</w:t>
            </w:r>
            <w:r>
              <w:rPr>
                <w:rFonts w:ascii="Arial Narrow" w:hAnsi="Arial Narrow"/>
              </w:rPr>
              <w:t xml:space="preserve"> Faculty of Education, UA.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Conrad, D. (March, 2014). Participatory arts-based curriculum inquiry. EDSE 504 Curriculum </w:t>
            </w:r>
          </w:p>
          <w:p w:rsidR="00D603EB" w:rsidRPr="00294EF2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  Inquiry, UA.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Pr="00A20697" w:rsidRDefault="00D603EB" w:rsidP="00A2069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Helvetica"/>
                <w:bCs/>
              </w:rPr>
            </w:pPr>
            <w:r w:rsidRPr="00294EF2">
              <w:rPr>
                <w:rFonts w:ascii="Arial Narrow" w:hAnsi="Arial Narrow" w:cs="Arial Narrow"/>
                <w:bCs/>
              </w:rPr>
              <w:t xml:space="preserve">Conrad, D. (Nov., 2013). </w:t>
            </w:r>
            <w:r>
              <w:rPr>
                <w:rFonts w:ascii="Arial Narrow" w:hAnsi="Arial Narrow" w:cs="Arial Narrow"/>
                <w:bCs/>
              </w:rPr>
              <w:t xml:space="preserve">Case Study: Uncensored Project with iHuman Youth Socierty. </w:t>
            </w:r>
            <w:r>
              <w:rPr>
                <w:rFonts w:ascii="Arial Narrow" w:hAnsi="Arial Narrow" w:cs="Arial"/>
              </w:rPr>
              <w:t xml:space="preserve">EXCES 1513 </w:t>
            </w:r>
            <w:r>
              <w:rPr>
                <w:rFonts w:ascii="Arial Narrow" w:hAnsi="Arial Narrow" w:cs="Helvetica"/>
                <w:bCs/>
              </w:rPr>
              <w:t>Building CBRE p</w:t>
            </w:r>
            <w:r w:rsidRPr="00294EF2">
              <w:rPr>
                <w:rFonts w:ascii="Arial Narrow" w:hAnsi="Arial Narrow" w:cs="Helvetica"/>
                <w:bCs/>
              </w:rPr>
              <w:t>artnerships</w:t>
            </w:r>
            <w:r>
              <w:rPr>
                <w:rFonts w:ascii="Arial Narrow" w:hAnsi="Arial Narrow" w:cs="Helvetica"/>
                <w:bCs/>
              </w:rPr>
              <w:t>.</w:t>
            </w:r>
            <w:r w:rsidRPr="00294EF2">
              <w:rPr>
                <w:rFonts w:ascii="Arial Narrow" w:hAnsi="Arial Narrow" w:cs="Helvetica"/>
                <w:bCs/>
              </w:rPr>
              <w:t xml:space="preserve"> </w:t>
            </w:r>
            <w:r w:rsidRPr="00294EF2">
              <w:rPr>
                <w:rFonts w:ascii="Arial Narrow" w:hAnsi="Arial Narrow" w:cs="Arial Narrow"/>
                <w:bCs/>
              </w:rPr>
              <w:t xml:space="preserve">Community-University Partnership for the Study of Children, Youth and Families, </w:t>
            </w:r>
            <w:r>
              <w:rPr>
                <w:rFonts w:ascii="Arial Narrow" w:hAnsi="Arial Narrow" w:cs="Arial Narrow"/>
                <w:bCs/>
              </w:rPr>
              <w:t xml:space="preserve">Faculty of Extension, </w:t>
            </w:r>
            <w:r w:rsidRPr="00294EF2">
              <w:rPr>
                <w:rFonts w:ascii="Arial Narrow" w:hAnsi="Arial Narrow" w:cs="Arial Narrow"/>
                <w:bCs/>
              </w:rPr>
              <w:t>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6B4AEE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(Nov., 2013). Ethnodrama: Athabasca’s Going Unmanned. Performed Ethnograpy, </w:t>
            </w:r>
          </w:p>
          <w:p w:rsidR="00D603EB" w:rsidRDefault="00D603EB" w:rsidP="006B4AEE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CTL 1799 Performed Ethnography and Research-Informed Theatre, OISE, UT. graduate </w:t>
            </w:r>
          </w:p>
          <w:p w:rsidR="00D603EB" w:rsidRPr="006B4AEE" w:rsidRDefault="00D603EB" w:rsidP="006B4AEE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Pr="004E24B8" w:rsidRDefault="00D603EB" w:rsidP="0062422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Times New Roman"/>
              </w:rPr>
            </w:pPr>
            <w:r w:rsidRPr="001A7FB2">
              <w:rPr>
                <w:rFonts w:ascii="Arial Narrow" w:hAnsi="Arial Narrow" w:cs="Times New Roman"/>
              </w:rPr>
              <w:t xml:space="preserve">Conrad, D. (Nov. 2013). </w:t>
            </w:r>
            <w:r>
              <w:rPr>
                <w:rFonts w:ascii="Arial Narrow" w:hAnsi="Arial Narrow" w:cs="Times New Roman"/>
              </w:rPr>
              <w:t>Arts-based research performance: The Uncensored Project.</w:t>
            </w:r>
            <w:r w:rsidRPr="001A7FB2">
              <w:rPr>
                <w:rFonts w:ascii="Arial Narrow" w:hAnsi="Arial Narrow" w:cs="Times New Roman"/>
              </w:rPr>
              <w:t xml:space="preserve"> Margaret Scott Wright Research and 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1A7FB2">
              <w:rPr>
                <w:rFonts w:ascii="Arial Narrow" w:hAnsi="Arial Narrow" w:cs="Times New Roman"/>
              </w:rPr>
              <w:t xml:space="preserve">Innovation Day. Faculty of Nursing, U of A.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6B4AEE">
              <w:rPr>
                <w:rFonts w:ascii="Arial Narrow" w:hAnsi="Arial Narrow" w:cs="Arial Narrow"/>
                <w:bCs/>
              </w:rPr>
              <w:t xml:space="preserve">Conrad, D. (Oct. </w:t>
            </w:r>
            <w:r>
              <w:rPr>
                <w:rFonts w:ascii="Arial Narrow" w:hAnsi="Arial Narrow" w:cs="Arial Narrow"/>
                <w:bCs/>
              </w:rPr>
              <w:t>2013). Is teaching politically n</w:t>
            </w:r>
            <w:r w:rsidRPr="006B4AEE">
              <w:rPr>
                <w:rFonts w:ascii="Arial Narrow" w:hAnsi="Arial Narrow" w:cs="Arial Narrow"/>
                <w:bCs/>
              </w:rPr>
              <w:t xml:space="preserve">eutral? EDU 100 The Context of Education, U of A. </w:t>
            </w:r>
          </w:p>
          <w:p w:rsidR="00D603EB" w:rsidRPr="006B4AEE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 xml:space="preserve">   </w:t>
            </w:r>
            <w:r w:rsidRPr="006B4AEE">
              <w:rPr>
                <w:rFonts w:ascii="Arial Narrow" w:hAnsi="Arial Narrow" w:cs="Arial Narrow"/>
                <w:bCs/>
              </w:rPr>
              <w:t>undergraduate course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(May, 2013). Uncensored project: Youth &amp; participatory research. Critical Canadian </w:t>
            </w:r>
          </w:p>
          <w:p w:rsidR="00D603EB" w:rsidRDefault="00D603EB" w:rsidP="0062422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 Youth Studies. Calgary, AB.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6B4AEE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(March, 2013). Ethnodrama: Athabasca’s Going Unmanned. Performed Ethnograpy, </w:t>
            </w:r>
          </w:p>
          <w:p w:rsidR="00D603EB" w:rsidRDefault="00D603EB" w:rsidP="006B4AEE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CTL 1799 Performed Ethnography and Research-Informed Theatre, OISE, UT. graduate </w:t>
            </w:r>
          </w:p>
          <w:p w:rsidR="00D603EB" w:rsidRPr="006B4AEE" w:rsidRDefault="00D603EB" w:rsidP="006B4AEE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94EF2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(Nov. 2012). The radical in performance: Drama education with incarcerated youth. </w:t>
            </w:r>
          </w:p>
          <w:p w:rsidR="00D603EB" w:rsidRPr="00294EF2" w:rsidRDefault="00D603EB" w:rsidP="00294EF2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Centre for Global Citizenship Education &amp; Research,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94EF2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(Nov., 2012). The ethics of drama creation with youth at-risk. Arts-based Research </w:t>
            </w:r>
          </w:p>
          <w:p w:rsidR="00D603EB" w:rsidRPr="00294EF2" w:rsidRDefault="00D603EB" w:rsidP="00294EF2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Studio.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94E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(Oct. 2012). Staging children’s literature. French 480: Children’s literature. U of A.</w:t>
            </w:r>
          </w:p>
          <w:p w:rsidR="00D603EB" w:rsidRPr="00294EF2" w:rsidRDefault="00D603EB" w:rsidP="00294E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undergraduate course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(Sept. 2012). Participatory Research. EDSE 606 Theory &amp; Practice in Action Research,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 U of A, Edmonton, AB.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94E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Conrad, D. (May 2012). High Risk Youth Uncensored. SSHRC workshop Activating the Heart:</w:t>
            </w:r>
          </w:p>
          <w:p w:rsidR="00D603EB" w:rsidRPr="00294EF2" w:rsidRDefault="00D603EB" w:rsidP="00294E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Storytelling, Knowledge Sharing and Relationship. Yellowknife, NT.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94EF2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 (May 2012). High Risk Youth Uncensored. SSHRC workshop Creating Together: </w:t>
            </w:r>
          </w:p>
          <w:p w:rsidR="00D603EB" w:rsidRDefault="00D603EB" w:rsidP="00294EF2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Participatory, Community-based and Collaborative Arts Practices and Scholarship. Montreal, </w:t>
            </w:r>
          </w:p>
          <w:p w:rsidR="00D603EB" w:rsidRPr="00294EF2" w:rsidRDefault="00D603EB" w:rsidP="00294EF2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QC.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94EF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(May 15, 2012). Alberta Education Drama Programs of Study. EDSE 405 An </w:t>
            </w:r>
          </w:p>
          <w:p w:rsidR="00D603EB" w:rsidRPr="00294EF2" w:rsidRDefault="00D603EB" w:rsidP="00294EF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Introduction to Curriculum Studies. U of A. undergraduate course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Harrison McCain Foundations Awards - Visiting Professorship (Feb. 20 - March 10, 2012)</w:t>
            </w:r>
          </w:p>
          <w:p w:rsidR="00D603EB" w:rsidRPr="000A4C7D" w:rsidRDefault="00D603EB" w:rsidP="000A4C7D">
            <w:pPr>
              <w:widowControl w:val="0"/>
              <w:autoSpaceDE w:val="0"/>
              <w:autoSpaceDN w:val="0"/>
              <w:adjustRightInd w:val="0"/>
              <w:ind w:left="360" w:right="135"/>
              <w:rPr>
                <w:rFonts w:ascii="Arial Narrow" w:hAnsi="Arial Narrow" w:cs="Arial Narrow"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EDUC 50G3, Research Literacy - </w:t>
            </w:r>
            <w:r>
              <w:rPr>
                <w:rFonts w:ascii="Arial Narrow" w:hAnsi="Arial Narrow" w:cs="Arial Narrow"/>
                <w:i/>
                <w:iCs/>
              </w:rPr>
              <w:t xml:space="preserve">A Participatory Arts-based Research Approach with Marginalized Youth. </w:t>
            </w:r>
            <w:r>
              <w:rPr>
                <w:rFonts w:ascii="Arial Narrow" w:hAnsi="Arial Narrow" w:cs="Arial Narrow"/>
                <w:iCs/>
              </w:rPr>
              <w:t>graduate seminar</w:t>
            </w:r>
          </w:p>
          <w:p w:rsidR="00D603EB" w:rsidRPr="000A4C7D" w:rsidRDefault="00D603EB" w:rsidP="000A4C7D">
            <w:pPr>
              <w:widowControl w:val="0"/>
              <w:autoSpaceDE w:val="0"/>
              <w:autoSpaceDN w:val="0"/>
              <w:adjustRightInd w:val="0"/>
              <w:ind w:left="360"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EDUC 42F3 A2, Professional Writing in Education: Reviews, Reflections, Research - </w:t>
            </w:r>
            <w:r>
              <w:rPr>
                <w:rFonts w:ascii="Arial Narrow" w:hAnsi="Arial Narrow" w:cs="Arial Narrow"/>
                <w:i/>
                <w:iCs/>
              </w:rPr>
              <w:t xml:space="preserve">Ethnodramatic Playwriting as Collaborative Work. </w:t>
            </w:r>
            <w:r>
              <w:rPr>
                <w:rFonts w:ascii="Arial Narrow" w:hAnsi="Arial Narrow" w:cs="Arial Narrow"/>
                <w:iCs/>
              </w:rPr>
              <w:t>undergraduate course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left="360"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EDUC 4133, Elementary Language Arts - </w:t>
            </w:r>
            <w:r>
              <w:rPr>
                <w:rFonts w:ascii="Arial Narrow" w:hAnsi="Arial Narrow" w:cs="Arial Narrow"/>
                <w:i/>
                <w:iCs/>
              </w:rPr>
              <w:t xml:space="preserve">Image Theatre Activities for Elementary Language Arts - Graffiti Wall &amp; Sculpture Wheel. </w:t>
            </w:r>
            <w:r>
              <w:rPr>
                <w:rFonts w:ascii="Arial Narrow" w:hAnsi="Arial Narrow" w:cs="Arial Narrow"/>
                <w:iCs/>
              </w:rPr>
              <w:t>undergraduate course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left="360" w:right="135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EDUC 4803 Youth culture: Alcohol, Drugs and Gaming - </w:t>
            </w:r>
            <w:r>
              <w:rPr>
                <w:rFonts w:ascii="Arial Narrow" w:hAnsi="Arial Narrow" w:cs="Arial Narrow"/>
                <w:i/>
                <w:iCs/>
              </w:rPr>
              <w:t xml:space="preserve">Applied Theatre Praxis: Addressing Youth Issues. </w:t>
            </w:r>
            <w:r>
              <w:rPr>
                <w:rFonts w:ascii="Arial Narrow" w:hAnsi="Arial Narrow" w:cs="Arial Narrow"/>
                <w:iCs/>
              </w:rPr>
              <w:t>undergraduate course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left="360"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 w:rsidRPr="000A4C7D">
              <w:rPr>
                <w:rFonts w:ascii="Arial Narrow" w:hAnsi="Arial Narrow" w:cs="Arial Narrow"/>
                <w:iCs/>
              </w:rPr>
              <w:t>Athabasca’s Going Unmanned: An Ethnodrama about Incarcerated Youth.</w:t>
            </w:r>
            <w:r>
              <w:rPr>
                <w:rFonts w:ascii="Arial Narrow" w:hAnsi="Arial Narrow" w:cs="Arial Narrow"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</w:rPr>
              <w:t>Acadia University Bookstore. book reading</w:t>
            </w:r>
          </w:p>
          <w:p w:rsidR="00D603EB" w:rsidRPr="000A4C7D" w:rsidRDefault="00D603EB" w:rsidP="000A4C7D">
            <w:pPr>
              <w:widowControl w:val="0"/>
              <w:autoSpaceDE w:val="0"/>
              <w:autoSpaceDN w:val="0"/>
              <w:adjustRightInd w:val="0"/>
              <w:ind w:left="360"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 w:rsidRPr="000A4C7D">
              <w:rPr>
                <w:rFonts w:ascii="Arial Narrow" w:hAnsi="Arial Narrow" w:cs="Arial Narrow"/>
                <w:iCs/>
              </w:rPr>
              <w:t>Arts-based Research: A Site for Interdisciplinary Collaboration &amp; Research Translation.</w:t>
            </w:r>
            <w:r>
              <w:rPr>
                <w:rFonts w:ascii="Arial Narrow" w:hAnsi="Arial Narrow" w:cs="Arial Narrow"/>
                <w:i/>
                <w:iCs/>
              </w:rPr>
              <w:t xml:space="preserve"> </w:t>
            </w:r>
            <w:r>
              <w:rPr>
                <w:rFonts w:ascii="Arial Narrow" w:hAnsi="Arial Narrow" w:cs="Arial Narrow"/>
                <w:iCs/>
              </w:rPr>
              <w:t>Faculty of Education.</w:t>
            </w:r>
            <w:r>
              <w:rPr>
                <w:rFonts w:ascii="Arial Narrow" w:hAnsi="Arial Narrow" w:cs="Arial Narrow"/>
                <w:i/>
                <w:iCs/>
              </w:rPr>
              <w:t xml:space="preserve"> </w:t>
            </w:r>
            <w:r w:rsidRPr="000A4C7D">
              <w:rPr>
                <w:rFonts w:ascii="Arial Narrow" w:hAnsi="Arial Narrow" w:cs="Arial Narrow"/>
                <w:iCs/>
              </w:rPr>
              <w:t>public lecture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Conrad, D., Kendal, W., Smyth, P., Olson, B., Belcourt, T., Anand, A., Hunt, L., Robinson, L. &amp; 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  <w:iCs/>
              </w:rPr>
            </w:pPr>
            <w:r>
              <w:rPr>
                <w:rFonts w:ascii="Arial Narrow" w:hAnsi="Arial Narrow" w:cs="Arial Narrow"/>
              </w:rPr>
              <w:t xml:space="preserve">   iHuman youth. Community workshops for participatory research project </w:t>
            </w:r>
            <w:r w:rsidRPr="000A4C7D">
              <w:rPr>
                <w:rFonts w:ascii="Arial Narrow" w:hAnsi="Arial Narrow" w:cs="Arial Narrow"/>
                <w:iCs/>
              </w:rPr>
              <w:t xml:space="preserve">High Risk Youth 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Cs/>
              </w:rPr>
              <w:t xml:space="preserve">   </w:t>
            </w:r>
            <w:r w:rsidRPr="000A4C7D">
              <w:rPr>
                <w:rFonts w:ascii="Arial Narrow" w:hAnsi="Arial Narrow" w:cs="Arial Narrow"/>
                <w:iCs/>
              </w:rPr>
              <w:t>Uncensored: An Educational Exchange</w:t>
            </w:r>
            <w:r w:rsidRPr="000A4C7D">
              <w:rPr>
                <w:rFonts w:ascii="Arial Narrow" w:hAnsi="Arial Narrow" w:cs="Arial Narrow"/>
              </w:rPr>
              <w:t>: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(2010, June 30). Pilot workshop – iHuman, REACH Edmonton Council for Safe Communities, etc.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(2010, August 11). Taking Teaching to the Edges (of the classroom) and Beyond. Centre for Teaching and Learning &amp; Community Service Learning, University of Alberta.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(2010, Nov. 7). Homefest (homelessness event),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(2010, December 8). EDPY 523 The Practice of School Psychology, U of A. graduate course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January 26). iHuman Youth Society &amp; Pohna Keepers of the Fire, Native Counseling Services.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February 2). International Week, University of Alberta.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February 28). EDPY 397 Mentor Children &amp; Adolescents (undergraduate) &amp; EDSE 501 Theorizing Youth Culture in Curriculum and Teacher Education (graduate course), U of A.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March 10). Calgary visitors - Youth Criminal Defense Office, Prosecutions Unit, Calgary Police Services.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May 13). Amiqaaq Conference, University of Alberta.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May 27). Edmonton Public Library.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June 1). Alberta Harm Reduction Conference. Edmonton, AB.</w:t>
            </w:r>
          </w:p>
          <w:p w:rsidR="00D603EB" w:rsidRDefault="00D603EB" w:rsidP="000A4C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(2011, June 3). Nextfest Arts Festival’s Anti-racism Talent Slam, Edmonton, AB. 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June 7). Alberta School Boards Association. Red Deer,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July 29). Global Youth Assembly.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Sept. 15). YouCan Relentless Youth Worker Program.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Oct. 19). Tags: Anti-graffiti Conference,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Oct. 22). Provoking Curriculum Conference, U of A,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Nov. 4). U of Calgary Social Work Program.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Nov. 18). Edmonton Public Library.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(2011, Dec. 1). EDPY 397 Mentor Children &amp; Adolescents, U of A. undergraduate course</w:t>
            </w:r>
          </w:p>
          <w:p w:rsidR="00D603EB" w:rsidRDefault="00D603EB" w:rsidP="000A4C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(2012, Feb. 12). iCare Conference, Edmonton Ismaiil community.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(2012, March 21). Canadian Liver Foundation's - Hep C &amp; Art project.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(2012, May 9). Kule Dialogues - Uncensored Showcase Celebration, Edmonton, AB.</w:t>
            </w:r>
          </w:p>
          <w:p w:rsidR="00D603EB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(2012, June 18-20). Research Storytelling Workshop: Activating the Heart: Storytelling, Knowledge Sharing and Relationship (SSHRC &amp; Trudeau Foundation), Yellowknife, NT.</w:t>
            </w:r>
          </w:p>
          <w:p w:rsidR="00D603EB" w:rsidRPr="000A4C7D" w:rsidRDefault="00D603EB" w:rsidP="000A4C7D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(2012, Nov. 8). EDPY 397 Mentor Children &amp; Adolescents. U of A. undergraduate course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91785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2011). </w:t>
            </w:r>
            <w:r w:rsidRPr="003C323B">
              <w:rPr>
                <w:rFonts w:ascii="ArialNarrow" w:hAnsi="ArialNarrow" w:cs="ArialNarrow"/>
                <w:iCs/>
              </w:rPr>
              <w:t>Graduate studies and ethics</w:t>
            </w:r>
            <w:r w:rsidRPr="003C323B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EDSE 610 Advanced Research Seminar. U </w:t>
            </w:r>
          </w:p>
          <w:p w:rsidR="00D603EB" w:rsidRDefault="00D603EB" w:rsidP="0091785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of 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C323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(Oct., 2011). </w:t>
            </w:r>
            <w:r>
              <w:rPr>
                <w:rFonts w:ascii="ArialNarrow" w:hAnsi="ArialNarrow" w:cs="ArialNarrow"/>
                <w:i/>
                <w:iCs/>
              </w:rPr>
              <w:t xml:space="preserve">Graduate studies and ethics. </w:t>
            </w:r>
            <w:r>
              <w:rPr>
                <w:rFonts w:ascii="ArialNarrow" w:hAnsi="ArialNarrow" w:cs="ArialNarrow"/>
              </w:rPr>
              <w:t xml:space="preserve">EDSE 510 Research Methods. U of A. </w:t>
            </w:r>
          </w:p>
          <w:p w:rsidR="00D603EB" w:rsidRDefault="00D603EB" w:rsidP="003C32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3C323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2011). </w:t>
            </w:r>
            <w:r w:rsidRPr="003C323B">
              <w:rPr>
                <w:rFonts w:ascii="ArialNarrow" w:hAnsi="ArialNarrow" w:cs="ArialNarrow"/>
                <w:iCs/>
              </w:rPr>
              <w:t>A participatory arts-based approach.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Seminar </w:t>
            </w:r>
          </w:p>
          <w:p w:rsidR="00D603EB" w:rsidRPr="003C323B" w:rsidRDefault="00D603EB" w:rsidP="003C323B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Series, International Institute for Qualitative Methodology, Edmonton, AB.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(May, 2011). </w:t>
            </w:r>
            <w:r w:rsidRPr="00E40264">
              <w:rPr>
                <w:rFonts w:ascii="ArialNarrow" w:hAnsi="ArialNarrow" w:cs="ArialNarrow"/>
                <w:iCs/>
              </w:rPr>
              <w:t>Alternative forms of representation in qualitative research</w:t>
            </w:r>
            <w:r w:rsidRPr="00E40264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INT D 541 </w:t>
            </w:r>
          </w:p>
          <w:p w:rsidR="00D603EB" w:rsidRPr="00E40264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Inside Analysis, Faculty of Nursing, U of 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2011). </w:t>
            </w:r>
            <w:r w:rsidRPr="00E40264">
              <w:rPr>
                <w:rFonts w:ascii="ArialNarrow" w:hAnsi="ArialNarrow" w:cs="ArialNarrow"/>
                <w:iCs/>
              </w:rPr>
              <w:t>Response to "Law &amp; Order in Schools."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U of A Chapter Phi Delta Kappa.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2010). </w:t>
            </w:r>
            <w:r w:rsidRPr="00E40264">
              <w:rPr>
                <w:rFonts w:ascii="ArialNarrow" w:hAnsi="ArialNarrow" w:cs="ArialNarrow"/>
                <w:iCs/>
              </w:rPr>
              <w:t>Applied theatre praxis: Addressing youth issues.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Fine Arts Council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Conference, Calgary, AB. keynote address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 w:rsidRPr="00E40264">
              <w:rPr>
                <w:rFonts w:ascii="ArialNarrow" w:hAnsi="ArialNarrow" w:cs="ArialNarrow"/>
              </w:rPr>
              <w:t xml:space="preserve">Conrad, D. (Oct., 2010). </w:t>
            </w:r>
            <w:r w:rsidRPr="00E40264">
              <w:rPr>
                <w:rFonts w:ascii="ArialNarrow" w:hAnsi="ArialNarrow" w:cs="ArialNarrow"/>
                <w:iCs/>
              </w:rPr>
              <w:t>Drama with high risk youth.</w:t>
            </w:r>
            <w:r w:rsidRPr="00E40264">
              <w:rPr>
                <w:rFonts w:ascii="ArialNarrow" w:hAnsi="ArialNarrow" w:cs="ArialNarrow"/>
                <w:i/>
                <w:iCs/>
              </w:rPr>
              <w:t xml:space="preserve"> </w:t>
            </w:r>
            <w:r w:rsidRPr="00E40264">
              <w:rPr>
                <w:rFonts w:ascii="ArialNarrow" w:hAnsi="ArialNarrow" w:cs="ArialNarrow"/>
              </w:rPr>
              <w:t xml:space="preserve">RLS 473 – Principles and Processes in </w:t>
            </w:r>
          </w:p>
          <w:p w:rsidR="00D603EB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</w:t>
            </w:r>
            <w:r w:rsidRPr="00E40264">
              <w:rPr>
                <w:rFonts w:ascii="ArialNarrow" w:hAnsi="ArialNarrow" w:cs="ArialNarrow"/>
              </w:rPr>
              <w:t xml:space="preserve">Therapeutic </w:t>
            </w:r>
            <w:r>
              <w:rPr>
                <w:rFonts w:ascii="ArialNarrow" w:hAnsi="ArialNarrow" w:cs="ArialNarrow"/>
              </w:rPr>
              <w:t>Recreation,</w:t>
            </w:r>
            <w:r w:rsidRPr="00E40264">
              <w:rPr>
                <w:rFonts w:ascii="ArialNarrow" w:hAnsi="ArialNarrow" w:cs="ArialNarrow"/>
              </w:rPr>
              <w:t xml:space="preserve"> Faculty of Physical Education and Recreation, U of A. undergraduate </w:t>
            </w:r>
          </w:p>
          <w:p w:rsidR="00D603EB" w:rsidRPr="00E40264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</w:t>
            </w:r>
            <w:r w:rsidRPr="00E40264">
              <w:rPr>
                <w:rFonts w:ascii="ArialNarrow" w:hAnsi="ArialNarrow" w:cs="ArialNarrow"/>
              </w:rPr>
              <w:t>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(Oct., 2010). </w:t>
            </w:r>
            <w:r w:rsidRPr="00E40264">
              <w:rPr>
                <w:rFonts w:ascii="ArialNarrow" w:hAnsi="ArialNarrow" w:cs="ArialNarrow"/>
                <w:iCs/>
              </w:rPr>
              <w:t>Graduate studies and ethics</w:t>
            </w:r>
            <w:r w:rsidRPr="00E40264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EDSE 610 Advanced Research Seminar, U </w:t>
            </w:r>
          </w:p>
          <w:p w:rsidR="00D603EB" w:rsidRDefault="00D603EB" w:rsidP="00E402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of 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(Oct., 2010). </w:t>
            </w:r>
            <w:r w:rsidRPr="00E40264">
              <w:rPr>
                <w:rFonts w:ascii="ArialNarrow" w:hAnsi="ArialNarrow" w:cs="ArialNarrow"/>
                <w:iCs/>
              </w:rPr>
              <w:t>Graduate studies and ethics.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EDSE 510 Research Methods, U of A.</w:t>
            </w:r>
          </w:p>
          <w:p w:rsidR="00D603EB" w:rsidRDefault="00D603EB" w:rsidP="00E40264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2010). </w:t>
            </w:r>
            <w:r w:rsidRPr="002C10FC">
              <w:rPr>
                <w:rFonts w:ascii="ArialNarrow" w:hAnsi="ArialNarrow" w:cs="ArialNarrow"/>
                <w:iCs/>
              </w:rPr>
              <w:t>A participatory arts-based approach.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Seminar </w:t>
            </w:r>
          </w:p>
          <w:p w:rsidR="00D603EB" w:rsidRPr="002C10FC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Series, International Institute for Qualitative Methodology, Edmonton, AB.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2010). </w:t>
            </w:r>
            <w:r w:rsidRPr="002C10FC">
              <w:rPr>
                <w:rFonts w:ascii="ArialNarrow" w:hAnsi="ArialNarrow" w:cs="ArialNarrow"/>
                <w:iCs/>
              </w:rPr>
              <w:t>Pedagogical desire in Athabasca's Going Unmanned.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Curriculum @ the </w:t>
            </w:r>
          </w:p>
          <w:p w:rsidR="00D603EB" w:rsidRPr="002C10FC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Edges Symposium, U of A.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(March, 2010). </w:t>
            </w:r>
            <w:r w:rsidRPr="002C10FC">
              <w:rPr>
                <w:rFonts w:ascii="ArialNarrow" w:hAnsi="ArialNarrow" w:cs="ArialNarrow"/>
                <w:iCs/>
              </w:rPr>
              <w:t>Issues of representation: Performance ethnography &amp; ethnodrama.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Pr="002C10FC" w:rsidRDefault="00D603EB" w:rsidP="002C10FC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EDPY 503 Qualitative Methods in Educational Research, U of 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Leitch, R. (March, 2010). </w:t>
            </w:r>
            <w:r w:rsidRPr="00400519">
              <w:rPr>
                <w:rFonts w:ascii="ArialNarrow" w:hAnsi="ArialNarrow" w:cs="ArialNarrow"/>
                <w:iCs/>
              </w:rPr>
              <w:t>Mask &amp; personae workshop.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Arts-based research </w:t>
            </w:r>
          </w:p>
          <w:p w:rsidR="00D603EB" w:rsidRPr="00400519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collective. U of A.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2009). </w:t>
            </w:r>
            <w:r w:rsidRPr="00400519">
              <w:rPr>
                <w:rFonts w:ascii="ArialNarrow" w:hAnsi="ArialNarrow" w:cs="ArialNarrow"/>
                <w:iCs/>
              </w:rPr>
              <w:t>An overview of arts-based research methods.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</w:t>
            </w:r>
          </w:p>
          <w:p w:rsidR="00D603EB" w:rsidRPr="00400519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 Series, International Institute for Qualitative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2009). </w:t>
            </w:r>
            <w:r w:rsidRPr="00400519">
              <w:rPr>
                <w:rFonts w:ascii="ArialNarrow" w:hAnsi="ArialNarrow" w:cs="ArialNarrow"/>
                <w:iCs/>
              </w:rPr>
              <w:t>An introduction to participatory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Seminar </w:t>
            </w:r>
          </w:p>
          <w:p w:rsidR="00D603EB" w:rsidRPr="00400519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Series, International Institute for Qualitative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2009). </w:t>
            </w:r>
            <w:r w:rsidRPr="00400519">
              <w:rPr>
                <w:rFonts w:ascii="ArialNarrow" w:hAnsi="ArialNarrow" w:cs="ArialNarrow"/>
                <w:iCs/>
              </w:rPr>
              <w:t>Forum theatre and issues of citizenship with incarcerated youth</w:t>
            </w:r>
            <w:r w:rsidRPr="00400519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</w:t>
            </w:r>
          </w:p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Symposium on Citizenship Education in Changing Times, Department of Secondary Education, </w:t>
            </w:r>
          </w:p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(March, 2009). </w:t>
            </w:r>
            <w:r w:rsidRPr="00400519">
              <w:rPr>
                <w:rFonts w:ascii="ArialNarrow" w:hAnsi="ArialNarrow" w:cs="ArialNarrow"/>
                <w:iCs/>
              </w:rPr>
              <w:t>Applied theatre research with incarcerated youth</w:t>
            </w:r>
            <w:r w:rsidRPr="00400519">
              <w:rPr>
                <w:rFonts w:ascii="ArialNarrow" w:hAnsi="ArialNarrow" w:cs="ArialNarrow"/>
              </w:rPr>
              <w:t>.</w:t>
            </w:r>
            <w:r>
              <w:rPr>
                <w:rFonts w:ascii="ArialNarrow" w:hAnsi="ArialNarrow" w:cs="ArialNarrow"/>
              </w:rPr>
              <w:t xml:space="preserve"> Community-University</w:t>
            </w:r>
          </w:p>
          <w:p w:rsidR="00D603EB" w:rsidRPr="00400519" w:rsidRDefault="00D603EB" w:rsidP="0040051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Engagement Showcase: Making a Difference, Community-University Partnerships,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  <w:vAlign w:val="center"/>
          </w:tcPr>
          <w:p w:rsidR="00D603EB" w:rsidRDefault="00D603EB" w:rsidP="00A3589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 w:rsidRPr="00A35892">
              <w:rPr>
                <w:rFonts w:ascii="ArialNarrow" w:hAnsi="ArialNarrow" w:cs="ArialNarrow"/>
              </w:rPr>
              <w:t xml:space="preserve">Conrad, D. (Feb., 2009). </w:t>
            </w:r>
            <w:r w:rsidRPr="00A35892">
              <w:rPr>
                <w:rFonts w:ascii="ArialNarrow" w:hAnsi="ArialNarrow" w:cs="ArialNarrow"/>
                <w:iCs/>
              </w:rPr>
              <w:t xml:space="preserve">Applied theatre with incarcerated youth: Excerpts from ethnodrama </w:t>
            </w:r>
          </w:p>
          <w:p w:rsidR="00D603EB" w:rsidRDefault="00D603EB" w:rsidP="00A3589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286ACF">
              <w:rPr>
                <w:rFonts w:ascii="Arial Narrow" w:hAnsi="Arial Narrow" w:cs="ArialNarrow"/>
                <w:iCs/>
              </w:rPr>
              <w:t xml:space="preserve">Athabasca’s Going Unmanned. </w:t>
            </w:r>
            <w:r w:rsidRPr="00286ACF">
              <w:rPr>
                <w:rFonts w:ascii="Arial Narrow" w:eastAsia="Times New Roman" w:hAnsi="Arial Narrow" w:cs="Times New Roman"/>
              </w:rPr>
              <w:t>EDUC 355 Theatre in an Educational Context</w:t>
            </w:r>
            <w:r w:rsidRPr="00A35892">
              <w:rPr>
                <w:rFonts w:ascii="ArialNarrow" w:hAnsi="ArialNarrow" w:cs="ArialNarrow"/>
              </w:rPr>
              <w:t>, Simon Fraser</w:t>
            </w:r>
          </w:p>
          <w:p w:rsidR="00D603EB" w:rsidRPr="00A35892" w:rsidRDefault="00D603EB" w:rsidP="00A3589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</w:t>
            </w:r>
            <w:r w:rsidRPr="00A35892">
              <w:rPr>
                <w:rFonts w:ascii="ArialNarrow" w:hAnsi="ArialNarrow" w:cs="ArialNarrow"/>
              </w:rPr>
              <w:t xml:space="preserve"> University, Vancouver, BC. undergraduate course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(Dec., 2008). </w:t>
            </w:r>
            <w:r w:rsidRPr="00DD1621">
              <w:rPr>
                <w:rFonts w:ascii="ArialNarrow" w:hAnsi="ArialNarrow" w:cs="ArialNarrow"/>
                <w:iCs/>
              </w:rPr>
              <w:t xml:space="preserve">Need change? Forum theatre and issues of citizenship with incarcerated </w:t>
            </w:r>
          </w:p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DD1621">
              <w:rPr>
                <w:rFonts w:ascii="ArialNarrow" w:hAnsi="ArialNarrow" w:cs="ArialNarrow"/>
                <w:iCs/>
              </w:rPr>
              <w:t>youth.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University Facilitators Appreciation Event, Undergraduate Student Services, Faculty of </w:t>
            </w:r>
          </w:p>
          <w:p w:rsidR="00D603EB" w:rsidRPr="00DD1621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Education,</w:t>
            </w:r>
            <w:r>
              <w:rPr>
                <w:rFonts w:ascii="ArialNarrow" w:hAnsi="ArialNarrow" w:cs="ArialNarrow"/>
                <w:iCs/>
              </w:rPr>
              <w:t xml:space="preserve">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2008). </w:t>
            </w:r>
            <w:r w:rsidRPr="00DD1621">
              <w:rPr>
                <w:rFonts w:ascii="ArialNarrow" w:hAnsi="ArialNarrow" w:cs="ArialNarrow"/>
                <w:iCs/>
              </w:rPr>
              <w:t>An overview of arts-based research methods.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</w:t>
            </w:r>
          </w:p>
          <w:p w:rsidR="00D603EB" w:rsidRPr="00DD1621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 Series, International Institute for Qualitative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2008). </w:t>
            </w:r>
            <w:r w:rsidRPr="00DD1621">
              <w:rPr>
                <w:rFonts w:ascii="ArialNarrow" w:hAnsi="ArialNarrow" w:cs="ArialNarrow"/>
                <w:iCs/>
              </w:rPr>
              <w:t>An introduction to participatory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Seminar </w:t>
            </w:r>
          </w:p>
          <w:p w:rsidR="00D603EB" w:rsidRPr="00DD1621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Series, International Institute for Qualitative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&amp; Den Heyer, K. (Nov., 2007). </w:t>
            </w:r>
            <w:r w:rsidRPr="00DD1621">
              <w:rPr>
                <w:rFonts w:ascii="ArialNarrow" w:hAnsi="ArialNarrow" w:cs="ArialNarrow"/>
                <w:iCs/>
              </w:rPr>
              <w:t xml:space="preserve">Envisioning a social justice focused teacher education </w:t>
            </w:r>
          </w:p>
          <w:p w:rsidR="00D603EB" w:rsidRPr="00DD1621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DD1621">
              <w:rPr>
                <w:rFonts w:ascii="ArialNarrow" w:hAnsi="ArialNarrow" w:cs="ArialNarrow"/>
                <w:iCs/>
              </w:rPr>
              <w:t>program.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Curriculum &amp; Pedagogy Institute, Department of Secondary Education,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(July, 2007). </w:t>
            </w:r>
            <w:r w:rsidRPr="00DD1621">
              <w:rPr>
                <w:rFonts w:ascii="ArialNarrow" w:hAnsi="ArialNarrow" w:cs="ArialNarrow"/>
                <w:iCs/>
              </w:rPr>
              <w:t>An introduction to participatory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Seminar </w:t>
            </w:r>
          </w:p>
          <w:p w:rsidR="00D603EB" w:rsidRPr="00DD1621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Series, International Institute for Qualitative Methodology. Edmonton, AB.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(July, 2007). </w:t>
            </w:r>
            <w:r w:rsidRPr="00DD1621">
              <w:rPr>
                <w:rFonts w:ascii="ArialNarrow" w:hAnsi="ArialNarrow" w:cs="ArialNarrow"/>
                <w:iCs/>
              </w:rPr>
              <w:t xml:space="preserve">An overview of arts-based research methods. </w:t>
            </w:r>
            <w:r>
              <w:rPr>
                <w:rFonts w:ascii="ArialNarrow" w:hAnsi="ArialNarrow" w:cs="ArialNarrow"/>
              </w:rPr>
              <w:t xml:space="preserve">Thinking Qualitatively </w:t>
            </w:r>
          </w:p>
          <w:p w:rsidR="00D603EB" w:rsidRPr="00DD1621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 Series, International Institute for Qualitative Methodology.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D1621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(July, 2007). </w:t>
            </w:r>
            <w:r w:rsidRPr="00DD1621">
              <w:rPr>
                <w:rFonts w:ascii="ArialNarrow" w:hAnsi="ArialNarrow" w:cs="ArialNarrow"/>
                <w:iCs/>
              </w:rPr>
              <w:t>Arts-based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Master’s of Educational Studies Program. U of A.</w:t>
            </w:r>
          </w:p>
          <w:p w:rsidR="00D603EB" w:rsidRDefault="00D603EB" w:rsidP="009B53C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589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(May, 2007). </w:t>
            </w:r>
            <w:r w:rsidRPr="00A35892">
              <w:rPr>
                <w:rFonts w:ascii="ArialNarrow" w:hAnsi="ArialNarrow" w:cs="ArialNarrow"/>
                <w:iCs/>
              </w:rPr>
              <w:t>Digital technology in drama-based research with incarcerated youth.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A3589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 xml:space="preserve">Master of Arts in Communication Technology Program, Faculty of Extension, U of A. graduate </w:t>
            </w:r>
          </w:p>
          <w:p w:rsidR="00D603EB" w:rsidRPr="00A35892" w:rsidRDefault="00D603EB" w:rsidP="00A35892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(Dec., 2006). </w:t>
            </w:r>
            <w:r w:rsidRPr="002D035F">
              <w:rPr>
                <w:rFonts w:ascii="ArialNarrow" w:hAnsi="ArialNarrow" w:cs="ArialNarrow"/>
                <w:iCs/>
              </w:rPr>
              <w:t xml:space="preserve">Reconciling the war on drugs: The pedagogy of drug use in the film Half </w:t>
            </w:r>
          </w:p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2D035F">
              <w:rPr>
                <w:rFonts w:ascii="ArialNarrow" w:hAnsi="ArialNarrow" w:cs="ArialNarrow"/>
                <w:iCs/>
              </w:rPr>
              <w:t xml:space="preserve">Nelson. </w:t>
            </w:r>
            <w:r>
              <w:rPr>
                <w:rFonts w:ascii="ArialNarrow" w:hAnsi="ArialNarrow" w:cs="ArialNarrow"/>
              </w:rPr>
              <w:t xml:space="preserve">Challenges </w:t>
            </w:r>
            <w:r w:rsidRPr="002D035F">
              <w:rPr>
                <w:rFonts w:ascii="ArialNarrow" w:hAnsi="ArialNarrow" w:cs="ArialNarrow"/>
              </w:rPr>
              <w:t>in/for the pedagogical imagination: Ethics, evil &amp; the uncanny.</w:t>
            </w:r>
            <w:r>
              <w:rPr>
                <w:rFonts w:ascii="ArialNarrow" w:hAnsi="ArialNarrow" w:cs="ArialNarrow"/>
              </w:rPr>
              <w:t xml:space="preserve"> Curriculum &amp; </w:t>
            </w:r>
          </w:p>
          <w:p w:rsidR="00D603EB" w:rsidRPr="002D035F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Pedagogy Institute, Faculty of Education,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2006). </w:t>
            </w:r>
            <w:r w:rsidRPr="002D035F">
              <w:rPr>
                <w:rFonts w:ascii="ArialNarrow" w:hAnsi="ArialNarrow" w:cs="ArialNarrow"/>
                <w:iCs/>
              </w:rPr>
              <w:t>Arts-based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EDSE 510, Research Methods. U of A. graduate </w:t>
            </w:r>
          </w:p>
          <w:p w:rsidR="00D603EB" w:rsidRPr="002D035F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2006). </w:t>
            </w:r>
            <w:r w:rsidRPr="002D035F">
              <w:rPr>
                <w:rFonts w:ascii="ArialNarrow" w:hAnsi="ArialNarrow" w:cs="ArialNarrow"/>
                <w:iCs/>
              </w:rPr>
              <w:t>Justice in Edmonton?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Relabeled forum, iHuman Youth Society, </w:t>
            </w:r>
          </w:p>
          <w:p w:rsidR="00D603EB" w:rsidRPr="002D035F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Edmonton, AB. panel discussion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(Oct., 2006). </w:t>
            </w:r>
            <w:r>
              <w:rPr>
                <w:rFonts w:ascii="ArialNarrow" w:hAnsi="ArialNarrow" w:cs="ArialNarrow"/>
                <w:i/>
                <w:iCs/>
              </w:rPr>
              <w:t>Ethical issues in educational research</w:t>
            </w:r>
            <w:r>
              <w:rPr>
                <w:rFonts w:ascii="ArialNarrow" w:hAnsi="ArialNarrow" w:cs="ArialNarrow"/>
              </w:rPr>
              <w:t xml:space="preserve">. Curriculum &amp; Pedagogy Institute, </w:t>
            </w:r>
          </w:p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Faculty of Education &amp; the Department of Secondary Education Graduate Students’ Association, </w:t>
            </w:r>
          </w:p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U of A. panel discussion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>Conrad, D. (Sept. 2006). Drama with incarcerated youth. Alumni dinner,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D., Welch, M. &amp; Welch, T. (June, 2006) </w:t>
            </w:r>
            <w:r w:rsidRPr="002D035F">
              <w:rPr>
                <w:rFonts w:ascii="ArialNarrow" w:hAnsi="ArialNarrow" w:cs="ArialNarrow"/>
                <w:iCs/>
              </w:rPr>
              <w:t xml:space="preserve">Research as performance, performance as </w:t>
            </w:r>
          </w:p>
          <w:p w:rsidR="00D603EB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2D035F">
              <w:rPr>
                <w:rFonts w:ascii="ArialNarrow" w:hAnsi="ArialNarrow" w:cs="ArialNarrow"/>
                <w:iCs/>
              </w:rPr>
              <w:t>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Seminar Series, International Institute for Qualitative </w:t>
            </w:r>
          </w:p>
          <w:p w:rsidR="00D603EB" w:rsidRPr="002D035F" w:rsidRDefault="00D603EB" w:rsidP="002D035F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Methodology. Edmonton, AB. keynote address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44A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(June, 2006). </w:t>
            </w:r>
            <w:r w:rsidRPr="00744ADD">
              <w:rPr>
                <w:rFonts w:ascii="ArialNarrow" w:hAnsi="ArialNarrow" w:cs="ArialNarrow"/>
                <w:iCs/>
              </w:rPr>
              <w:t>An Overview of arts-based research methods.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</w:t>
            </w:r>
          </w:p>
          <w:p w:rsidR="00D603EB" w:rsidRPr="00744ADD" w:rsidRDefault="00D603EB" w:rsidP="00744A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 Series, International Institute for Qualitative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744A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(June, 2006). </w:t>
            </w:r>
            <w:r w:rsidRPr="00744ADD">
              <w:rPr>
                <w:rFonts w:ascii="ArialNarrow" w:hAnsi="ArialNarrow" w:cs="ArialNarrow"/>
                <w:iCs/>
              </w:rPr>
              <w:t xml:space="preserve">Justice for youth versus a curriculum of conformity in schools and </w:t>
            </w:r>
          </w:p>
          <w:p w:rsidR="00D603EB" w:rsidRDefault="00D603EB" w:rsidP="00744A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744ADD">
              <w:rPr>
                <w:rFonts w:ascii="ArialNarrow" w:hAnsi="ArialNarrow" w:cs="ArialNarrow"/>
                <w:iCs/>
              </w:rPr>
              <w:t>prisons.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Becoming the Change We Want to See Conference, The Society for Safe and Caring </w:t>
            </w:r>
          </w:p>
          <w:p w:rsidR="00D603EB" w:rsidRPr="00744ADD" w:rsidRDefault="00D603EB" w:rsidP="00744ADD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Schools and Communities,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>Conrad, D. (April, 2006</w:t>
            </w:r>
            <w:r w:rsidRPr="00D77296">
              <w:rPr>
                <w:rFonts w:ascii="ArialNarrow" w:hAnsi="ArialNarrow" w:cs="ArialNarrow"/>
              </w:rPr>
              <w:t xml:space="preserve">). </w:t>
            </w:r>
            <w:r w:rsidRPr="00D77296">
              <w:rPr>
                <w:rFonts w:ascii="ArialNarrow" w:hAnsi="ArialNarrow" w:cs="ArialNarrow"/>
                <w:iCs/>
              </w:rPr>
              <w:t xml:space="preserve">Power and power relations in the clinical setting: A sociodrama workshop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D77296">
              <w:rPr>
                <w:rFonts w:ascii="ArialNarrow" w:hAnsi="ArialNarrow" w:cs="ArialNarrow"/>
                <w:iCs/>
              </w:rPr>
              <w:t xml:space="preserve">for student nurses. </w:t>
            </w:r>
            <w:r>
              <w:rPr>
                <w:rFonts w:ascii="ArialNarrow" w:hAnsi="ArialNarrow" w:cs="ArialNarrow"/>
              </w:rPr>
              <w:t xml:space="preserve">NURS 390 Nursing in Context, Faculty of Nursing, U of A. undergraduate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course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(March, 2006). </w:t>
            </w:r>
            <w:r w:rsidRPr="00D77296">
              <w:rPr>
                <w:rFonts w:ascii="ArialNarrow" w:hAnsi="ArialNarrow" w:cs="ArialNarrow"/>
                <w:iCs/>
              </w:rPr>
              <w:t xml:space="preserve">A mime workshop. </w:t>
            </w:r>
            <w:r>
              <w:rPr>
                <w:rFonts w:ascii="ArialNarrow" w:hAnsi="ArialNarrow" w:cs="ArialNarrow"/>
              </w:rPr>
              <w:t xml:space="preserve">Hilltop High School Drama Club. Edmonton, AB. </w:t>
            </w: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</w:rPr>
              <w:t xml:space="preserve">   workshop.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7729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(Dec., 2005). </w:t>
            </w:r>
            <w:r w:rsidRPr="00D77296">
              <w:rPr>
                <w:rFonts w:ascii="ArialNarrow" w:hAnsi="ArialNarrow" w:cs="ArialNarrow"/>
                <w:iCs/>
              </w:rPr>
              <w:t>A theatre lights workshop for junior kindergarten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 xml:space="preserve">Child Study Centre, </w:t>
            </w:r>
          </w:p>
          <w:p w:rsidR="00D603EB" w:rsidRPr="00D77296" w:rsidRDefault="00D603EB" w:rsidP="00D7729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Dept. of Elementary Education, U of A.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7729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D., Gorman, G., jagodzinski, j. &amp; Wallin, J. (November, 2005). </w:t>
            </w:r>
            <w:r w:rsidRPr="00D77296">
              <w:rPr>
                <w:rFonts w:ascii="ArialNarrow" w:hAnsi="ArialNarrow" w:cs="ArialNarrow"/>
                <w:iCs/>
              </w:rPr>
              <w:t>Art as critical inquiry.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Pr="00D77296" w:rsidRDefault="00D603EB" w:rsidP="00D7729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Curriculum &amp; Pedagogy Institute, Faculty of Education, U of A.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D7729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2005). </w:t>
            </w:r>
            <w:r w:rsidRPr="00D77296">
              <w:rPr>
                <w:rFonts w:ascii="ArialNarrow" w:hAnsi="ArialNarrow" w:cs="ArialNarrow"/>
                <w:iCs/>
              </w:rPr>
              <w:t>Anger management/conflict resolution for teens.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McMan Youth, </w:t>
            </w:r>
          </w:p>
          <w:p w:rsidR="00D603EB" w:rsidRPr="00D77296" w:rsidRDefault="00D603EB" w:rsidP="00D7729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Family &amp; Community Services. Edmonton, AB.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(Oct., 2005). </w:t>
            </w:r>
            <w:r w:rsidRPr="00B068F9">
              <w:rPr>
                <w:rFonts w:ascii="ArialNarrow" w:hAnsi="ArialNarrow" w:cs="ArialNarrow"/>
                <w:iCs/>
              </w:rPr>
              <w:t xml:space="preserve">Performance ethnography: A participatory method for arts-based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B068F9">
              <w:rPr>
                <w:rFonts w:ascii="ArialNarrow" w:hAnsi="ArialNarrow" w:cs="ArialNarrow"/>
                <w:iCs/>
              </w:rPr>
              <w:t>research. Three popular theatre projects.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Alberta Teacher’s Association Fine Arts Council &amp; the </w:t>
            </w:r>
          </w:p>
          <w:p w:rsidR="00D603EB" w:rsidRPr="00B068F9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   Canadian Society for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Education through Art.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Conrad, D. (Oct., 2005). </w:t>
            </w:r>
            <w:r w:rsidRPr="00B068F9">
              <w:rPr>
                <w:rFonts w:ascii="ArialNarrow" w:hAnsi="ArialNarrow" w:cs="ArialNarrow"/>
                <w:iCs/>
              </w:rPr>
              <w:t xml:space="preserve">Performance ethnography: A participatory method for arts-based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B068F9">
              <w:rPr>
                <w:rFonts w:ascii="ArialNarrow" w:hAnsi="ArialNarrow" w:cs="ArialNarrow"/>
                <w:iCs/>
              </w:rPr>
              <w:t>research. Three popular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 w:rsidRPr="00B068F9">
              <w:rPr>
                <w:rFonts w:ascii="ArialNarrow" w:hAnsi="ArialNarrow" w:cs="ArialNarrow"/>
                <w:iCs/>
              </w:rPr>
              <w:t>theatre projects.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EDES 501 Alternative Representation in Research.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U of 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2005). </w:t>
            </w:r>
            <w:r w:rsidRPr="00B068F9">
              <w:rPr>
                <w:rFonts w:ascii="ArialNarrow" w:hAnsi="ArialNarrow" w:cs="ArialNarrow"/>
                <w:iCs/>
              </w:rPr>
              <w:t>A space for arts-based research.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The Space of the Arts, Faculty of Arts, U</w:t>
            </w:r>
          </w:p>
          <w:p w:rsidR="00D603EB" w:rsidRPr="00B068F9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of A. panel discussion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(March, 2005). </w:t>
            </w:r>
            <w:r w:rsidRPr="00B068F9">
              <w:rPr>
                <w:rFonts w:ascii="ArialNarrow" w:hAnsi="ArialNarrow" w:cs="ArialNarrow"/>
                <w:iCs/>
              </w:rPr>
              <w:t>Power relations in and out of the classroom: A socio-drama workshop.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Greater Edmonton Teachers’ Convention, Edmonton, AB.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2004). </w:t>
            </w:r>
            <w:r w:rsidRPr="00B068F9">
              <w:rPr>
                <w:rFonts w:ascii="ArialNarrow" w:hAnsi="ArialNarrow" w:cs="ArialNarrow"/>
                <w:iCs/>
              </w:rPr>
              <w:t>A sociodrama workshop: Power &amp; power relationships.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EDPS 690 Social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Learning and Responsibility in Adult Education. U of A. graduate seminar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&amp; Kamau, O. (Aug., 2004). </w:t>
            </w:r>
            <w:r w:rsidRPr="00B068F9">
              <w:rPr>
                <w:rFonts w:ascii="ArialNarrow" w:hAnsi="ArialNarrow" w:cs="ArialNarrow"/>
                <w:iCs/>
              </w:rPr>
              <w:t>Arts-based research methods.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Thinking Qualitatively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Seminar Series, International Institute for Qualitative Methodology, Edmonton, AB.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Mirror Theatre (Feb., 2004). </w:t>
            </w:r>
            <w:r w:rsidRPr="00B068F9">
              <w:rPr>
                <w:rFonts w:ascii="ArialNarrow" w:hAnsi="ArialNarrow" w:cs="ArialNarrow"/>
                <w:iCs/>
              </w:rPr>
              <w:t xml:space="preserve">Shadows: Examining the power relationships in the field experience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Cs/>
              </w:rPr>
              <w:t xml:space="preserve">   </w:t>
            </w:r>
            <w:r w:rsidRPr="00B068F9">
              <w:rPr>
                <w:rFonts w:ascii="ArialNarrow" w:hAnsi="ArialNarrow" w:cs="ArialNarrow"/>
                <w:iCs/>
              </w:rPr>
              <w:t>through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 w:rsidRPr="00B068F9">
              <w:rPr>
                <w:rFonts w:ascii="ArialNarrow" w:hAnsi="ArialNarrow" w:cs="ArialNarrow"/>
                <w:iCs/>
              </w:rPr>
              <w:t>audience participation theatre.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Western Canadian Association for Student Teachers </w:t>
            </w:r>
          </w:p>
          <w:p w:rsidR="00D603EB" w:rsidRPr="00B068F9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Cs/>
              </w:rPr>
            </w:pPr>
            <w:r>
              <w:rPr>
                <w:rFonts w:ascii="ArialNarrow" w:hAnsi="ArialNarrow" w:cs="ArialNarrow"/>
              </w:rPr>
              <w:t xml:space="preserve">   Conference,</w:t>
            </w:r>
            <w:r>
              <w:rPr>
                <w:rFonts w:ascii="ArialNarrow" w:hAnsi="ArialNarrow" w:cs="ArialNarrow"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Edmonton, AB.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Conrad, D. (Feb., 2004) </w:t>
            </w:r>
            <w:r w:rsidRPr="00B068F9">
              <w:rPr>
                <w:rFonts w:ascii="ArialNarrow" w:hAnsi="ArialNarrow" w:cs="ArialNarrow"/>
                <w:iCs/>
              </w:rPr>
              <w:t>Power relations in and out of the classroom: A sociodrama workshop.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Western Canadian Association for Student Teachers Conference, Edmonton, AB.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(Aug., 2002). </w:t>
            </w:r>
            <w:r w:rsidRPr="00B068F9">
              <w:rPr>
                <w:rFonts w:ascii="ArialNarrow" w:hAnsi="ArialNarrow" w:cs="ArialNarrow"/>
                <w:iCs/>
              </w:rPr>
              <w:t>What do you really want?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Elizabeth Fry Society Court Advocates for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Female Youth and Youth Justice Committee Alternative Measures Program.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performance/workshop facilitator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(April, 2002). </w:t>
            </w:r>
            <w:r w:rsidRPr="00592716">
              <w:rPr>
                <w:rFonts w:ascii="ArialNarrow" w:hAnsi="ArialNarrow" w:cs="ArialNarrow"/>
                <w:iCs/>
              </w:rPr>
              <w:t>A sociodrama workshop.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Grande Prairie Regional College, Grande </w:t>
            </w:r>
          </w:p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Prairie, AB. undergraduate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  <w:i/>
                <w:iCs/>
              </w:rPr>
            </w:pPr>
            <w:r>
              <w:rPr>
                <w:rFonts w:ascii="ArialNarrow" w:hAnsi="ArialNarrow" w:cs="ArialNarrow"/>
              </w:rPr>
              <w:t xml:space="preserve">Mirror Theatre (March 2002). </w:t>
            </w:r>
            <w:r w:rsidRPr="00592716">
              <w:rPr>
                <w:rFonts w:ascii="ArialNarrow" w:hAnsi="ArialNarrow" w:cs="ArialNarrow"/>
                <w:iCs/>
              </w:rPr>
              <w:t>Civility, citizenship, and community construction on campus.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i/>
                <w:iCs/>
              </w:rPr>
              <w:t xml:space="preserve">   </w:t>
            </w:r>
            <w:r>
              <w:rPr>
                <w:rFonts w:ascii="ArialNarrow" w:hAnsi="ArialNarrow" w:cs="ArialNarrow"/>
              </w:rPr>
              <w:t>University Teaching Services, U of A.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B068F9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(Aug., 2001). </w:t>
            </w:r>
            <w:r w:rsidRPr="00592716">
              <w:rPr>
                <w:rFonts w:ascii="ArialNarrow" w:hAnsi="ArialNarrow" w:cs="ArialNarrow"/>
                <w:iCs/>
              </w:rPr>
              <w:t>Fair play rulz!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>Edmonton Fringe Festival. performance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(March, 2001). </w:t>
            </w:r>
            <w:r w:rsidRPr="00592716">
              <w:rPr>
                <w:rFonts w:ascii="ArialNarrow" w:hAnsi="ArialNarrow" w:cs="ArialNarrow"/>
                <w:iCs/>
              </w:rPr>
              <w:t>Exploring media advertising through drama.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Greater Edmonton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Teachers’ Convention Association Conference, Edmonton, AB. 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(March 2001). </w:t>
            </w:r>
            <w:r w:rsidRPr="00592716">
              <w:rPr>
                <w:rFonts w:ascii="ArialNarrow" w:hAnsi="ArialNarrow" w:cs="ArialNarrow"/>
                <w:iCs/>
              </w:rPr>
              <w:t>Shadowing: Relationships in student teaching.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Greater Edmonton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Teacher’s Convention &amp; University of Alberta Field Experiences, Edmonton, AB.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performance/workshop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(Nov., 2000). </w:t>
            </w:r>
            <w:r w:rsidRPr="00592716">
              <w:rPr>
                <w:rFonts w:ascii="ArialNarrow" w:hAnsi="ArialNarrow" w:cs="ArialNarrow"/>
                <w:iCs/>
              </w:rPr>
              <w:t>Coulda/shoulda.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Provincial Conference for Safe and Caring Schools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and Communities, Edmonton, AB. performance/workshop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(Nov., 2000). </w:t>
            </w:r>
            <w:r w:rsidRPr="00592716">
              <w:rPr>
                <w:rFonts w:ascii="ArialNarrow" w:hAnsi="ArialNarrow" w:cs="ArialNarrow"/>
                <w:iCs/>
              </w:rPr>
              <w:t>Diversity and difference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 xml:space="preserve">Alberta Child and Family Services’ Your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Choice Your Voice Youth Conference. performance/workshop facilitator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2000). </w:t>
            </w:r>
            <w:r w:rsidRPr="00592716">
              <w:rPr>
                <w:rFonts w:ascii="ArialNarrow" w:hAnsi="ArialNarrow" w:cs="ArialNarrow"/>
                <w:iCs/>
              </w:rPr>
              <w:t>Interpretive drama workshop</w:t>
            </w:r>
            <w:r>
              <w:rPr>
                <w:rFonts w:ascii="ArialNarrow" w:hAnsi="ArialNarrow" w:cs="ArialNarrow"/>
                <w:i/>
                <w:iCs/>
              </w:rPr>
              <w:t xml:space="preserve">. </w:t>
            </w:r>
            <w:r>
              <w:rPr>
                <w:rFonts w:ascii="ArialNarrow" w:hAnsi="ArialNarrow" w:cs="ArialNarrow"/>
              </w:rPr>
              <w:t xml:space="preserve">Edmonton Youth Summit on Culture of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Peace. workshop facilitator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(April, 1999). </w:t>
            </w:r>
            <w:r w:rsidRPr="00592716">
              <w:rPr>
                <w:rFonts w:ascii="ArialNarrow" w:hAnsi="ArialNarrow" w:cs="ArialNarrow"/>
                <w:iCs/>
              </w:rPr>
              <w:t>Where’s the risk in that?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Living on the Edge, Youth Conference.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Drayton Valley, AB. performance/workshop facilitator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(Nov., 1999) </w:t>
            </w:r>
            <w:r w:rsidRPr="00592716">
              <w:rPr>
                <w:rFonts w:ascii="ArialNarrow" w:hAnsi="ArialNarrow" w:cs="ArialNarrow"/>
                <w:iCs/>
              </w:rPr>
              <w:t xml:space="preserve">Under construction. </w:t>
            </w:r>
            <w:r>
              <w:rPr>
                <w:rFonts w:ascii="ArialNarrow" w:hAnsi="ArialNarrow" w:cs="ArialNarrow"/>
              </w:rPr>
              <w:t xml:space="preserve">Provincial Conference for Safe and Caring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Schools and Communities. Edmonton, AB. performance/workshop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Conrad, D. (Nov., 1999). </w:t>
            </w:r>
            <w:r w:rsidRPr="00592716">
              <w:rPr>
                <w:rFonts w:ascii="ArialNarrow" w:hAnsi="ArialNarrow" w:cs="ArialNarrow"/>
                <w:iCs/>
              </w:rPr>
              <w:t>Popular theatre workshop.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Drama Dimensions, Department of Drama, U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of A. workshop facilitator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Mirror Theatre (Winter, 1998). </w:t>
            </w:r>
            <w:r w:rsidRPr="00592716">
              <w:rPr>
                <w:rFonts w:ascii="ArialNarrow" w:hAnsi="ArialNarrow" w:cs="ArialNarrow"/>
                <w:iCs/>
              </w:rPr>
              <w:t>Under construction.</w:t>
            </w:r>
            <w:r>
              <w:rPr>
                <w:rFonts w:ascii="ArialNarrow" w:hAnsi="ArialNarrow" w:cs="ArialNarrow"/>
                <w:i/>
                <w:iCs/>
              </w:rPr>
              <w:t xml:space="preserve"> </w:t>
            </w:r>
            <w:r>
              <w:rPr>
                <w:rFonts w:ascii="ArialNarrow" w:hAnsi="ArialNarrow" w:cs="ArialNarrow"/>
              </w:rPr>
              <w:t xml:space="preserve">Alberta Teacher’s Association Expecting </w:t>
            </w:r>
          </w:p>
          <w:p w:rsidR="00D603EB" w:rsidRDefault="00D603EB" w:rsidP="00592716">
            <w:pPr>
              <w:widowControl w:val="0"/>
              <w:autoSpaceDE w:val="0"/>
              <w:autoSpaceDN w:val="0"/>
              <w:adjustRightInd w:val="0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   Respect Program - series of performance/workshops with high school students.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Other Professional Experiences/Community Service</w:t>
            </w:r>
          </w:p>
        </w:tc>
      </w:tr>
      <w:tr w:rsidR="004A1EB5">
        <w:trPr>
          <w:trHeight w:val="284"/>
        </w:trPr>
        <w:tc>
          <w:tcPr>
            <w:tcW w:w="1584" w:type="dxa"/>
          </w:tcPr>
          <w:p w:rsidR="004A1EB5" w:rsidRPr="004A1EB5" w:rsidRDefault="004A1EB5" w:rsidP="004A1EB5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4A1EB5">
              <w:rPr>
                <w:rFonts w:ascii="Arial Narrow" w:hAnsi="Arial Narrow" w:cs="Arial Narrow"/>
                <w:bCs/>
              </w:rPr>
              <w:t xml:space="preserve">2014-2015 </w:t>
            </w:r>
          </w:p>
        </w:tc>
        <w:tc>
          <w:tcPr>
            <w:tcW w:w="7272" w:type="dxa"/>
          </w:tcPr>
          <w:p w:rsidR="004A1EB5" w:rsidRDefault="004A1EB5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Associate Chair Graduate Program</w:t>
            </w:r>
          </w:p>
          <w:p w:rsidR="004A1EB5" w:rsidRPr="004A1EB5" w:rsidRDefault="004A1EB5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Department of Secondary Education, University of Alberta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Director, Arts-based Research Studio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2008 - present</w:t>
            </w:r>
          </w:p>
        </w:tc>
        <w:tc>
          <w:tcPr>
            <w:tcW w:w="7272" w:type="dxa"/>
            <w:vAlign w:val="center"/>
          </w:tcPr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Founding Director of the Arts-based Research Studio (ABR Studio) in Education, University of Alberta</w:t>
            </w: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</w:rPr>
              <w:t>funded by a grant from Canada Foundation for Innovation</w:t>
            </w: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</w:rPr>
              <w:t xml:space="preserve">state-of-the-art facility for arts-based research performance, presentation, </w:t>
            </w: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workshops, training</w:t>
            </w:r>
          </w:p>
          <w:p w:rsidR="00D603EB" w:rsidRDefault="00D603EB" w:rsidP="009A643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</w:rPr>
              <w:t xml:space="preserve">accessible to university faculty, students, student groups and community  </w:t>
            </w:r>
          </w:p>
          <w:p w:rsidR="00D603EB" w:rsidRDefault="00D603EB" w:rsidP="009A643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organizations for arts-based research</w:t>
            </w: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</w:rPr>
              <w:t>employed staff funded by CFI Infrastructure Operating Grant 2009-2013</w:t>
            </w: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  <w:bCs/>
              </w:rPr>
              <w:t>hosts a presentation series, workshops, special events and an artist-in-</w:t>
            </w: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Cs/>
              </w:rPr>
              <w:t xml:space="preserve">    residence program</w:t>
            </w:r>
          </w:p>
          <w:p w:rsidR="00D603EB" w:rsidRDefault="00D603EB" w:rsidP="009A643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</w:rPr>
              <w:t xml:space="preserve">hosts a Ning social network site (162 members internationally):           </w:t>
            </w:r>
          </w:p>
          <w:p w:rsidR="00D603EB" w:rsidRDefault="00D603EB" w:rsidP="009A6439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</w:t>
            </w:r>
            <w:hyperlink r:id="rId17" w:history="1">
              <w:r w:rsidRPr="000A3603">
                <w:rPr>
                  <w:rStyle w:val="Hyperlink"/>
                  <w:rFonts w:ascii="Arial Narrow" w:hAnsi="Arial Narrow" w:cs="Arial Narrow"/>
                </w:rPr>
                <w:t>www.arts-basedresearchstudio.ning.com</w:t>
              </w:r>
            </w:hyperlink>
            <w:r>
              <w:rPr>
                <w:rFonts w:ascii="Arial Narrow" w:hAnsi="Arial Narrow" w:cs="Arial Narrow"/>
              </w:rPr>
              <w:t xml:space="preserve">; </w:t>
            </w:r>
          </w:p>
          <w:p w:rsidR="00D603EB" w:rsidRDefault="00D603EB" w:rsidP="00C64EF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• </w:t>
            </w:r>
            <w:r>
              <w:rPr>
                <w:rFonts w:ascii="Arial Narrow" w:hAnsi="Arial Narrow" w:cs="Arial Narrow"/>
              </w:rPr>
              <w:t>working towards hosting an OJS arts-based research journal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2011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402A81" w:rsidRDefault="00D603EB" w:rsidP="00402A81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ABR Studio Sponsored the Arts Researchers and Teachers Society (SIG of CACS/CSSE) Arts Graduate Research Award, $500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2011, 2012, 2013</w:t>
            </w:r>
          </w:p>
        </w:tc>
        <w:tc>
          <w:tcPr>
            <w:tcW w:w="7272" w:type="dxa"/>
            <w:vAlign w:val="center"/>
          </w:tcPr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402A81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Organizer and host for a one-day Arts-based Research Symposia: Nationally renowned scholars as keynote speakers; 60 attendees each year</w:t>
            </w:r>
          </w:p>
          <w:p w:rsidR="00D603EB" w:rsidRPr="00402A81" w:rsidRDefault="00D603EB" w:rsidP="00402A81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Funded by Faculty of Education Special Initiatives fund (2011 $800) Conference Fund (2012 &amp; 2013 $3000) – co-sponsors Faculty of Nursing, Department of Drama, Arts &amp; Humanities in Health &amp; Medicine Program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Collaborator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2013</w:t>
            </w:r>
          </w:p>
        </w:tc>
        <w:tc>
          <w:tcPr>
            <w:tcW w:w="7272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E5185E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Member of the Research-Creation Working Group, Dept. of Art and Design initiative including interdisciplinary faculty and graduate students, funded by Kule Institute for Advanced Study - Project leader Dr. Natalie Loveless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EF788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Board Member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EF788D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EF788D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Nov. 2008</w:t>
            </w:r>
          </w:p>
          <w:p w:rsidR="00D603EB" w:rsidRDefault="00D603EB" w:rsidP="00EF788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- present      </w:t>
            </w:r>
          </w:p>
        </w:tc>
        <w:tc>
          <w:tcPr>
            <w:tcW w:w="7272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iHuman Youth Society, Board Member (Secretary from 2008-2013)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EF788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Awards Committees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C47B20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C47B20">
              <w:rPr>
                <w:rFonts w:ascii="Arial Narrow" w:hAnsi="Arial Narrow" w:cs="Arial Narrow"/>
                <w:bCs/>
              </w:rPr>
              <w:t>2014</w:t>
            </w:r>
          </w:p>
        </w:tc>
        <w:tc>
          <w:tcPr>
            <w:tcW w:w="7272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C47B20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Cs/>
              </w:rPr>
              <w:t>Committee member for Art Researchers and Teachers SIG publication awards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2012-present</w:t>
            </w:r>
          </w:p>
        </w:tc>
        <w:tc>
          <w:tcPr>
            <w:tcW w:w="7272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EF788D" w:rsidRDefault="00D603EB" w:rsidP="00EF788D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 w:rsidRPr="00EF788D">
              <w:rPr>
                <w:rFonts w:ascii="Arial Narrow" w:hAnsi="Arial Narrow" w:cs="Arial Narrow"/>
                <w:bCs/>
              </w:rPr>
              <w:t>Dissertation Award Co-Chair</w:t>
            </w:r>
            <w:r>
              <w:rPr>
                <w:rFonts w:ascii="Arial Narrow" w:hAnsi="Arial Narrow" w:cs="Arial Narrow"/>
              </w:rPr>
              <w:t xml:space="preserve"> for American Educational Research Association, Arts Based Educational Research Special Interest Group; mentoring a graduate student as co-chair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EF788D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EF788D">
              <w:rPr>
                <w:rFonts w:ascii="Arial Narrow" w:hAnsi="Arial Narrow" w:cs="Arial Narrow"/>
                <w:bCs/>
              </w:rPr>
              <w:t>2011</w:t>
            </w:r>
          </w:p>
        </w:tc>
        <w:tc>
          <w:tcPr>
            <w:tcW w:w="7272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EF788D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EF788D">
              <w:rPr>
                <w:rFonts w:ascii="Arial Narrow" w:hAnsi="Arial Narrow" w:cs="Arial Narrow"/>
                <w:bCs/>
              </w:rPr>
              <w:t>Committee member for Phi Delta Kappa Dissertation Award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2008 &amp; 2009</w:t>
            </w:r>
          </w:p>
        </w:tc>
        <w:tc>
          <w:tcPr>
            <w:tcW w:w="7272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5742B4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 w:rsidRPr="005742B4">
              <w:rPr>
                <w:rFonts w:ascii="Arial Narrow" w:hAnsi="Arial Narrow" w:cs="Arial Narrow"/>
                <w:bCs/>
              </w:rPr>
              <w:t xml:space="preserve">International Institute for Qualitative Methodology </w:t>
            </w:r>
            <w:r w:rsidRPr="005742B4">
              <w:rPr>
                <w:rFonts w:ascii="Arial Narrow" w:hAnsi="Arial Narrow" w:cs="Arial Narrow"/>
              </w:rPr>
              <w:t xml:space="preserve">Dissertation Award Committee </w:t>
            </w:r>
            <w:r>
              <w:rPr>
                <w:rFonts w:ascii="Arial Narrow" w:hAnsi="Arial Narrow" w:cs="Arial Narrow"/>
              </w:rPr>
              <w:t xml:space="preserve">a </w:t>
            </w:r>
            <w:r w:rsidRPr="005742B4">
              <w:rPr>
                <w:rFonts w:ascii="Arial Narrow" w:hAnsi="Arial Narrow" w:cs="Arial Narrow"/>
              </w:rPr>
              <w:t>member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2008</w:t>
            </w:r>
          </w:p>
        </w:tc>
        <w:tc>
          <w:tcPr>
            <w:tcW w:w="7272" w:type="dxa"/>
          </w:tcPr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  <w:bCs/>
              </w:rPr>
            </w:pP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Cs/>
              </w:rPr>
              <w:t xml:space="preserve">Awards Chair for </w:t>
            </w:r>
            <w:r>
              <w:rPr>
                <w:rFonts w:ascii="Arial Narrow" w:hAnsi="Arial Narrow" w:cs="Arial Narrow"/>
              </w:rPr>
              <w:t xml:space="preserve">Canadian Association for Curriculum Studies, Canadian Society for the </w:t>
            </w: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Study of Education – facilitated submissions, reviews and presentation of </w:t>
            </w:r>
          </w:p>
          <w:p w:rsidR="00D603EB" w:rsidRPr="005742B4" w:rsidRDefault="00D603EB" w:rsidP="005742B4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</w:rPr>
              <w:t>4 CACS awards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Reviewer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2004-present</w:t>
            </w:r>
          </w:p>
        </w:tc>
        <w:tc>
          <w:tcPr>
            <w:tcW w:w="7272" w:type="dxa"/>
            <w:vAlign w:val="center"/>
          </w:tcPr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Pr="00B1000D" w:rsidRDefault="00D603EB" w:rsidP="00A16935">
            <w:pPr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 w:cs="Arial Narrow"/>
              </w:rPr>
              <w:t xml:space="preserve">Regularly review articles for journals including: </w:t>
            </w:r>
            <w:r w:rsidRPr="00A16935">
              <w:rPr>
                <w:rFonts w:ascii="Arial Narrow" w:hAnsi="Arial Narrow" w:cs="Arial Narrow"/>
                <w:i/>
              </w:rPr>
              <w:t>Alberta Journal of Educational Research, International Journal of Qualitative Methods, Qualitative Health Research, Canadian Journal of Education, Journal of the Canadian Associating of Curriculum Studies, Youth Theatre Journal; Journal of Contemporary Ethnography; Theatre Topics; Urban Education</w:t>
            </w:r>
            <w:r>
              <w:rPr>
                <w:rFonts w:ascii="Arial Narrow" w:hAnsi="Arial Narrow"/>
                <w:i/>
              </w:rPr>
              <w:t>; the</w:t>
            </w:r>
            <w:r w:rsidRPr="00A16935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American Journal of Community Psychology; </w:t>
            </w:r>
            <w:r w:rsidRPr="00816C7A">
              <w:rPr>
                <w:rFonts w:ascii="Arial Narrow" w:hAnsi="Arial Narrow"/>
                <w:bCs/>
                <w:i/>
                <w:iCs/>
              </w:rPr>
              <w:t>Teaching and Teacher Education</w:t>
            </w:r>
            <w:r>
              <w:rPr>
                <w:rFonts w:ascii="Arial Narrow" w:hAnsi="Arial Narrow" w:cs="Arial Narrow"/>
              </w:rPr>
              <w:t xml:space="preserve">; </w:t>
            </w:r>
            <w:r w:rsidRPr="00B1000D">
              <w:rPr>
                <w:rFonts w:ascii="Arial Narrow" w:hAnsi="Arial Narrow" w:cs="Arial Narrow"/>
                <w:i/>
              </w:rPr>
              <w:t>Learning Landscapes</w:t>
            </w:r>
            <w:r>
              <w:rPr>
                <w:rFonts w:ascii="Arial Narrow" w:hAnsi="Arial Narrow" w:cs="Arial Narrow"/>
                <w:i/>
              </w:rPr>
              <w:t xml:space="preserve">, </w:t>
            </w:r>
            <w:r w:rsidRPr="00C47B20">
              <w:rPr>
                <w:rFonts w:ascii="Arial Narrow" w:eastAsia="Times New Roman" w:hAnsi="Arial Narrow" w:cs="Times New Roman"/>
                <w:i/>
              </w:rPr>
              <w:t>Higher Education Outreach and Engagement</w:t>
            </w:r>
            <w:r w:rsidR="004A1EB5">
              <w:rPr>
                <w:rFonts w:ascii="Arial Narrow" w:hAnsi="Arial Narrow" w:cs="Arial Narrow"/>
                <w:i/>
              </w:rPr>
              <w:t>, Qualitative Research.</w:t>
            </w: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 review for proposals for conferences including: Curriculum and Pedagogy Conference, the Canadian Society for the Study of Education Conference, the American Educational Research Conference.</w:t>
            </w:r>
          </w:p>
          <w:p w:rsidR="00D603EB" w:rsidRPr="003A344B" w:rsidRDefault="00D603EB" w:rsidP="00EA1ECB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 xml:space="preserve">I have also reviewed for funding bodies including: SSHRC Standard Research Grant proposals, SSHRC post-doctoral applications, CHIR Operating Grants Competition, Vanier Scholarships competition; </w:t>
            </w:r>
            <w:r w:rsidRPr="00816C7A">
              <w:rPr>
                <w:rFonts w:ascii="Arial Narrow" w:hAnsi="Arial Narrow"/>
              </w:rPr>
              <w:t>Leverhulme Trust Major Research Fellowship</w:t>
            </w:r>
            <w:r>
              <w:rPr>
                <w:rFonts w:ascii="Arial Narrow" w:hAnsi="Arial Narrow"/>
              </w:rPr>
              <w:t xml:space="preserve"> (UK); Ireland Canada University Foundation (UK)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Research Ethics Board Representative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2011-2013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>Member of University of Alberta Research Ethics Board 1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2012</w:t>
            </w:r>
          </w:p>
        </w:tc>
        <w:tc>
          <w:tcPr>
            <w:tcW w:w="7272" w:type="dxa"/>
            <w:vAlign w:val="center"/>
          </w:tcPr>
          <w:p w:rsidR="00D603EB" w:rsidRDefault="00D603EB" w:rsidP="00A16935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16935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 reviewed a proposal for the University of Saskatchewan Research Ethics Boards.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2010-2011</w:t>
            </w:r>
          </w:p>
        </w:tc>
        <w:tc>
          <w:tcPr>
            <w:tcW w:w="7272" w:type="dxa"/>
            <w:vAlign w:val="center"/>
          </w:tcPr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Statutory Representative for Secondary Education on Education, Extension, Augustana, Campus Saint Jean Research Ethics Board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2008-2010</w:t>
            </w:r>
          </w:p>
        </w:tc>
        <w:tc>
          <w:tcPr>
            <w:tcW w:w="7272" w:type="dxa"/>
            <w:vAlign w:val="center"/>
          </w:tcPr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Alternate Representative for Secondary Education on Education, Extension, Augustana, Campus Saint Jean Research Ethics Board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Affiliate Scholar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2009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International Institute for Qualitative Methodology  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Conference Planning Committee Member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2007</w:t>
            </w:r>
            <w:r>
              <w:rPr>
                <w:rFonts w:ascii="Arial Narrow" w:hAnsi="Arial Narrow" w:cs="Arial Narrow"/>
              </w:rPr>
              <w:tab/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American Alliance for Theatre and Education Conference, Vancouver, BC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VP &amp; Program Chair; Pre-conference Chair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2007-2010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Arts Researchers and Teachers SIG of CACS, CSSE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Adult Advisor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2006 - 2007</w:t>
            </w:r>
          </w:p>
        </w:tc>
        <w:tc>
          <w:tcPr>
            <w:tcW w:w="7272" w:type="dxa"/>
            <w:vAlign w:val="center"/>
          </w:tcPr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Youth Restorative Action Project – a court sanctioned youth run</w:t>
            </w: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community justice committee in Edmonton, AB (www.yrap.org)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Advocacy Group Member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2005- 2007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Inner City High School – Edmonton, AB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Editorial Board Member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2005 - 2007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i/>
                <w:iCs/>
              </w:rPr>
              <w:t>Stage of the Art</w:t>
            </w:r>
            <w:r>
              <w:rPr>
                <w:rFonts w:ascii="Arial Narrow" w:hAnsi="Arial Narrow" w:cs="Arial Narrow"/>
              </w:rPr>
              <w:t xml:space="preserve"> – A professional journal for theatre artists and educators serving young people</w:t>
            </w:r>
          </w:p>
          <w:p w:rsidR="00D603EB" w:rsidRDefault="00D603EB" w:rsidP="005742B4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– published by the American Alliance for Theatre in Education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Faculty of Education Representative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2005 - 2007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Alberta Teachers' Association Fine Arts Council Executive.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Membership Chair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2005 - 2007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Canadian Association of Curriculum Studies, Canadian Society for Studies in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Education – primary task was to organize the Celebration of Creative &amp; Scholarly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Works &amp; Awards Presentations at CSSE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Board Member/Advisory Committee Member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2004 - 2007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The Society for Safe and Caring Schools and Communities, Edmonton, AB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Consultant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Dec. 2006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National Arts Council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2002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Edmonton Arts Council, John Mahon, Executive Director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regarding arts programming for at-risk youth</w:t>
            </w:r>
          </w:p>
        </w:tc>
      </w:tr>
      <w:tr w:rsidR="00D603EB">
        <w:trPr>
          <w:trHeight w:val="848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Jan. 2001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Fringe Theatre Adventures, Jerry Potter, Artistic Director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for a youth theatre production entitled </w:t>
            </w:r>
            <w:r>
              <w:rPr>
                <w:rFonts w:ascii="Arial Narrow" w:hAnsi="Arial Narrow" w:cs="Arial Narrow"/>
                <w:i/>
                <w:iCs/>
              </w:rPr>
              <w:t>The Monster Club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Graduate Students’ Association Representative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March 2004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Conversations on Ethics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worked with representatives from graduate students’ associations from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Educational Policy Studies, Library &amp; Information Studies, Elementary Education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to host an invited panel discussion on ethical issues in teaching and research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2003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April 2004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Graduate Students’ Association Councilor for the Department of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Secondary Education Graduate Students’ Association, University of Alberta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2001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Aug. 2003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left="1440" w:right="-2745" w:hanging="1440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Founding president for the Department of Secondary Education Graduate Students’ Association, University of Alberta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Graduate Student Representative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2001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Aug. 2003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Department Council, Department of Secondary Education, University of Alberta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 1999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April 2000</w:t>
            </w:r>
          </w:p>
        </w:tc>
        <w:tc>
          <w:tcPr>
            <w:tcW w:w="7272" w:type="dxa"/>
            <w:vAlign w:val="center"/>
          </w:tcPr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Public Relations Committee, Department of Secondary Education, </w:t>
            </w:r>
          </w:p>
          <w:p w:rsidR="00D603EB" w:rsidRDefault="00D603EB" w:rsidP="008F521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University of Alberta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Adjudicator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May 2002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Eastglen Senior High School’s festival of one-act plays, Edmonton, AB</w:t>
            </w:r>
          </w:p>
        </w:tc>
      </w:tr>
      <w:tr w:rsidR="00D603EB">
        <w:trPr>
          <w:trHeight w:val="284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April 2002</w:t>
            </w:r>
          </w:p>
        </w:tc>
        <w:tc>
          <w:tcPr>
            <w:tcW w:w="7272" w:type="dxa"/>
            <w:vAlign w:val="center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Alberta Drama Festival Association’s One-Act Play Festival, Grande Prairie, AB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Professional Theatre Training</w:t>
            </w:r>
          </w:p>
        </w:tc>
      </w:tr>
      <w:tr w:rsidR="00D603EB">
        <w:trPr>
          <w:trHeight w:val="1387"/>
        </w:trPr>
        <w:tc>
          <w:tcPr>
            <w:tcW w:w="1584" w:type="dxa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Sept.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</w:rPr>
              <w:t>1987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April 1988</w:t>
            </w:r>
          </w:p>
        </w:tc>
        <w:tc>
          <w:tcPr>
            <w:tcW w:w="7272" w:type="dxa"/>
            <w:vAlign w:val="center"/>
          </w:tcPr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Mime Unlimited, The School, Toronto Ontario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• professional training and performance experience in physical theatre: movement, mime, mask, clown, improvisation, acrobatics</w:t>
            </w:r>
          </w:p>
        </w:tc>
      </w:tr>
      <w:tr w:rsidR="00D603EB">
        <w:trPr>
          <w:trHeight w:val="284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Membership in Professional Associations</w:t>
            </w:r>
          </w:p>
        </w:tc>
      </w:tr>
      <w:tr w:rsidR="00D603EB">
        <w:trPr>
          <w:trHeight w:val="1166"/>
        </w:trPr>
        <w:tc>
          <w:tcPr>
            <w:tcW w:w="8856" w:type="dxa"/>
            <w:gridSpan w:val="2"/>
          </w:tcPr>
          <w:p w:rsidR="00D603EB" w:rsidRDefault="00D603EB" w:rsidP="00A321E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</w:rPr>
              <w:t>American Educational Research Association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Division B: Curriculum Studies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 xml:space="preserve">              Arts-Based Educational Research Special Interest Group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Canadian Society for the Study of Education</w:t>
            </w:r>
          </w:p>
          <w:p w:rsidR="00D603EB" w:rsidRDefault="00D603EB" w:rsidP="002108D3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  Canadian Association of Curriculum Studies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Canadian Association for Teacher Education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  Canadian Educational Researcher's Association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  Arts Researchers &amp; Teachers SIG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American Alliance for Theatre and Education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>Pedagogy and Theatre of the Oppressed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</w:rPr>
              <w:t xml:space="preserve">Alberta Teacher’s Association </w:t>
            </w:r>
          </w:p>
          <w:p w:rsidR="00D603EB" w:rsidRDefault="00D603EB" w:rsidP="002108D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-2745" w:firstLine="7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Fine Arts Council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  <w:b/>
                <w:bCs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274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>•</w:t>
            </w:r>
            <w:r>
              <w:rPr>
                <w:rFonts w:ascii="Arial Narrow" w:hAnsi="Arial Narrow" w:cs="Arial Narrow"/>
              </w:rPr>
              <w:t xml:space="preserve"> International Drama/Theatre Education Association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         </w:t>
            </w:r>
            <w:r>
              <w:rPr>
                <w:rFonts w:ascii="Arial Narrow" w:hAnsi="Arial Narrow" w:cs="Arial Narrow"/>
              </w:rPr>
              <w:t>Theatre Alberta, Theatre Canada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 w:rsidRPr="008036E2">
              <w:rPr>
                <w:rFonts w:ascii="Arial Narrow" w:hAnsi="Arial Narrow" w:cs="Arial Narrow"/>
                <w:bCs/>
              </w:rPr>
              <w:t>Canadian Network for Arts and Learning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  <w:bCs/>
              </w:rPr>
            </w:pPr>
          </w:p>
          <w:p w:rsidR="00D603EB" w:rsidRPr="008036E2" w:rsidRDefault="00D603EB" w:rsidP="002108D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• </w:t>
            </w:r>
            <w:r>
              <w:rPr>
                <w:rFonts w:ascii="Arial Narrow" w:hAnsi="Arial Narrow" w:cs="Arial Narrow"/>
                <w:bCs/>
              </w:rPr>
              <w:t>Arts Health Network Canada</w:t>
            </w:r>
          </w:p>
          <w:p w:rsidR="00D603EB" w:rsidRDefault="00D603EB" w:rsidP="002108D3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 Narrow" w:hAnsi="Arial Narrow" w:cs="Arial Narrow"/>
              </w:rPr>
            </w:pPr>
          </w:p>
        </w:tc>
      </w:tr>
    </w:tbl>
    <w:p w:rsidR="00BF5F6E" w:rsidRDefault="00BF5F6E"/>
    <w:sectPr w:rsidR="00BF5F6E" w:rsidSect="00F61AFA">
      <w:headerReference w:type="even" r:id="rId18"/>
      <w:headerReference w:type="default" r:id="rId19"/>
      <w:pgSz w:w="12240" w:h="15840"/>
      <w:pgMar w:top="1440" w:right="180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A7" w:rsidRDefault="00D16CA7" w:rsidP="00F61AFA">
      <w:r>
        <w:separator/>
      </w:r>
    </w:p>
  </w:endnote>
  <w:endnote w:type="continuationSeparator" w:id="0">
    <w:p w:rsidR="00D16CA7" w:rsidRDefault="00D16CA7" w:rsidP="00F6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A7" w:rsidRDefault="00D16CA7" w:rsidP="00F61AFA">
      <w:r>
        <w:separator/>
      </w:r>
    </w:p>
  </w:footnote>
  <w:footnote w:type="continuationSeparator" w:id="0">
    <w:p w:rsidR="00D16CA7" w:rsidRDefault="00D16CA7" w:rsidP="00F61AF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A7" w:rsidRDefault="00A45EB7" w:rsidP="00D714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6C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6CA7" w:rsidRDefault="00D16CA7" w:rsidP="00F61AFA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A7" w:rsidRDefault="00A45EB7" w:rsidP="00D714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6C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F9B">
      <w:rPr>
        <w:rStyle w:val="PageNumber"/>
        <w:noProof/>
      </w:rPr>
      <w:t>14</w:t>
    </w:r>
    <w:r>
      <w:rPr>
        <w:rStyle w:val="PageNumber"/>
      </w:rPr>
      <w:fldChar w:fldCharType="end"/>
    </w:r>
  </w:p>
  <w:p w:rsidR="00D16CA7" w:rsidRDefault="00D16CA7" w:rsidP="00F61AFA">
    <w:pPr>
      <w:pStyle w:val="Header"/>
      <w:ind w:right="360"/>
    </w:pPr>
    <w:r>
      <w:t>Conrad CV, November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35A33"/>
    <w:rsid w:val="00061D13"/>
    <w:rsid w:val="00066A58"/>
    <w:rsid w:val="00075D48"/>
    <w:rsid w:val="000809A3"/>
    <w:rsid w:val="000A4C7D"/>
    <w:rsid w:val="000B763A"/>
    <w:rsid w:val="000D2C3B"/>
    <w:rsid w:val="000D46E8"/>
    <w:rsid w:val="000D6A49"/>
    <w:rsid w:val="0011062A"/>
    <w:rsid w:val="0013712B"/>
    <w:rsid w:val="00151CC8"/>
    <w:rsid w:val="001842A9"/>
    <w:rsid w:val="0018599B"/>
    <w:rsid w:val="00192397"/>
    <w:rsid w:val="001A7FB2"/>
    <w:rsid w:val="001C6604"/>
    <w:rsid w:val="001D7677"/>
    <w:rsid w:val="001F51F5"/>
    <w:rsid w:val="002048AE"/>
    <w:rsid w:val="002108D3"/>
    <w:rsid w:val="00221BD5"/>
    <w:rsid w:val="0023162D"/>
    <w:rsid w:val="00251F0D"/>
    <w:rsid w:val="0027619A"/>
    <w:rsid w:val="00286ACF"/>
    <w:rsid w:val="00292B9F"/>
    <w:rsid w:val="00294EF2"/>
    <w:rsid w:val="002A5F5E"/>
    <w:rsid w:val="002B3FB6"/>
    <w:rsid w:val="002C0562"/>
    <w:rsid w:val="002C10FC"/>
    <w:rsid w:val="002D035F"/>
    <w:rsid w:val="002E325A"/>
    <w:rsid w:val="002E57AE"/>
    <w:rsid w:val="00306BC4"/>
    <w:rsid w:val="003412F2"/>
    <w:rsid w:val="00347AF9"/>
    <w:rsid w:val="003641D9"/>
    <w:rsid w:val="00382C28"/>
    <w:rsid w:val="003A344B"/>
    <w:rsid w:val="003C323B"/>
    <w:rsid w:val="003D663D"/>
    <w:rsid w:val="003F1B54"/>
    <w:rsid w:val="00400519"/>
    <w:rsid w:val="004013BD"/>
    <w:rsid w:val="00402A81"/>
    <w:rsid w:val="004114F0"/>
    <w:rsid w:val="00437E67"/>
    <w:rsid w:val="00476EEC"/>
    <w:rsid w:val="004875FF"/>
    <w:rsid w:val="004A1260"/>
    <w:rsid w:val="004A1EB5"/>
    <w:rsid w:val="004C0088"/>
    <w:rsid w:val="004D219A"/>
    <w:rsid w:val="004E24B8"/>
    <w:rsid w:val="004E6982"/>
    <w:rsid w:val="00500EA1"/>
    <w:rsid w:val="00546A17"/>
    <w:rsid w:val="005742B4"/>
    <w:rsid w:val="00592716"/>
    <w:rsid w:val="00593FEE"/>
    <w:rsid w:val="005A1566"/>
    <w:rsid w:val="005A34A6"/>
    <w:rsid w:val="005B3E9E"/>
    <w:rsid w:val="005B6327"/>
    <w:rsid w:val="005C37C0"/>
    <w:rsid w:val="005E76C8"/>
    <w:rsid w:val="00615F7A"/>
    <w:rsid w:val="00624223"/>
    <w:rsid w:val="00634C64"/>
    <w:rsid w:val="00653A33"/>
    <w:rsid w:val="006646D6"/>
    <w:rsid w:val="006953FE"/>
    <w:rsid w:val="006A156D"/>
    <w:rsid w:val="006B4AEE"/>
    <w:rsid w:val="006E104E"/>
    <w:rsid w:val="006E3872"/>
    <w:rsid w:val="006F61C9"/>
    <w:rsid w:val="00727EFE"/>
    <w:rsid w:val="007438F0"/>
    <w:rsid w:val="00744ADD"/>
    <w:rsid w:val="00757E93"/>
    <w:rsid w:val="00780446"/>
    <w:rsid w:val="00782089"/>
    <w:rsid w:val="0078733D"/>
    <w:rsid w:val="007B52FF"/>
    <w:rsid w:val="007D5856"/>
    <w:rsid w:val="007E0BAD"/>
    <w:rsid w:val="007F604F"/>
    <w:rsid w:val="008036E2"/>
    <w:rsid w:val="00821501"/>
    <w:rsid w:val="008351F8"/>
    <w:rsid w:val="00840D16"/>
    <w:rsid w:val="00860F9D"/>
    <w:rsid w:val="00883E66"/>
    <w:rsid w:val="008B18BB"/>
    <w:rsid w:val="008B5247"/>
    <w:rsid w:val="008D0CDD"/>
    <w:rsid w:val="008D3E83"/>
    <w:rsid w:val="008E3147"/>
    <w:rsid w:val="008F5219"/>
    <w:rsid w:val="009136CD"/>
    <w:rsid w:val="00917852"/>
    <w:rsid w:val="009A6439"/>
    <w:rsid w:val="009B53C9"/>
    <w:rsid w:val="009C308B"/>
    <w:rsid w:val="00A16935"/>
    <w:rsid w:val="00A20697"/>
    <w:rsid w:val="00A321EF"/>
    <w:rsid w:val="00A35892"/>
    <w:rsid w:val="00A45EB7"/>
    <w:rsid w:val="00A65EB6"/>
    <w:rsid w:val="00A75A34"/>
    <w:rsid w:val="00A80FE7"/>
    <w:rsid w:val="00AA2D66"/>
    <w:rsid w:val="00AB39C2"/>
    <w:rsid w:val="00B068F9"/>
    <w:rsid w:val="00B1000D"/>
    <w:rsid w:val="00B24A55"/>
    <w:rsid w:val="00B45019"/>
    <w:rsid w:val="00B640A8"/>
    <w:rsid w:val="00B845EF"/>
    <w:rsid w:val="00B84BEC"/>
    <w:rsid w:val="00B972D1"/>
    <w:rsid w:val="00BB2B95"/>
    <w:rsid w:val="00BE3AC0"/>
    <w:rsid w:val="00BE6F3E"/>
    <w:rsid w:val="00BF5F6E"/>
    <w:rsid w:val="00C02762"/>
    <w:rsid w:val="00C04932"/>
    <w:rsid w:val="00C35B2F"/>
    <w:rsid w:val="00C47B20"/>
    <w:rsid w:val="00C521A9"/>
    <w:rsid w:val="00C543B8"/>
    <w:rsid w:val="00C64EFB"/>
    <w:rsid w:val="00C66636"/>
    <w:rsid w:val="00CC7735"/>
    <w:rsid w:val="00D10810"/>
    <w:rsid w:val="00D16CA7"/>
    <w:rsid w:val="00D31C08"/>
    <w:rsid w:val="00D42F2F"/>
    <w:rsid w:val="00D603EB"/>
    <w:rsid w:val="00D714D8"/>
    <w:rsid w:val="00D77296"/>
    <w:rsid w:val="00DA56B9"/>
    <w:rsid w:val="00DD1621"/>
    <w:rsid w:val="00DD1A74"/>
    <w:rsid w:val="00DF6A88"/>
    <w:rsid w:val="00E3775D"/>
    <w:rsid w:val="00E40264"/>
    <w:rsid w:val="00E5185E"/>
    <w:rsid w:val="00E53817"/>
    <w:rsid w:val="00E747B5"/>
    <w:rsid w:val="00E91F9B"/>
    <w:rsid w:val="00EA1ECB"/>
    <w:rsid w:val="00EB3668"/>
    <w:rsid w:val="00EB7045"/>
    <w:rsid w:val="00EF788D"/>
    <w:rsid w:val="00F0459B"/>
    <w:rsid w:val="00F112DC"/>
    <w:rsid w:val="00F35A33"/>
    <w:rsid w:val="00F5144D"/>
    <w:rsid w:val="00F61431"/>
    <w:rsid w:val="00F61AFA"/>
    <w:rsid w:val="00FC0EC2"/>
    <w:rsid w:val="00FC566E"/>
    <w:rsid w:val="00FF17F2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B7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3589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3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1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AF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61AFA"/>
  </w:style>
  <w:style w:type="paragraph" w:styleId="Footer">
    <w:name w:val="footer"/>
    <w:basedOn w:val="Normal"/>
    <w:link w:val="FooterChar"/>
    <w:uiPriority w:val="99"/>
    <w:unhideWhenUsed/>
    <w:rsid w:val="00F61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AF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1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856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5892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BE6F3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3589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1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AF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61AFA"/>
  </w:style>
  <w:style w:type="paragraph" w:styleId="Footer">
    <w:name w:val="footer"/>
    <w:basedOn w:val="Normal"/>
    <w:link w:val="FooterChar"/>
    <w:uiPriority w:val="99"/>
    <w:unhideWhenUsed/>
    <w:rsid w:val="00F61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AF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1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856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5892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BE6F3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www.editlib.org" TargetMode="External"/><Relationship Id="rId20" Type="http://schemas.openxmlformats.org/officeDocument/2006/relationships/fontTable" Target="fontTable.xml"/><Relationship Id="rId4" Type="http://schemas.openxmlformats.org/officeDocument/2006/relationships/footnotes" Target="footnotes.xml"/><Relationship Id="rId21" Type="http://schemas.openxmlformats.org/officeDocument/2006/relationships/theme" Target="theme/theme1.xml"/><Relationship Id="rId22" Type="http://schemas.microsoft.com/office/2007/relationships/stylesWithEffects" Target="stylesWithEffects.xml"/><Relationship Id="rId7" Type="http://schemas.openxmlformats.org/officeDocument/2006/relationships/hyperlink" Target="http://www.ualberta.ca/~dhconrad" TargetMode="External"/><Relationship Id="rId11" Type="http://schemas.openxmlformats.org/officeDocument/2006/relationships/hyperlink" Target="http://journal.jctonline.org/index.php/jct/article/view/302/95" TargetMode="External"/><Relationship Id="rId1" Type="http://schemas.openxmlformats.org/officeDocument/2006/relationships/styles" Target="styles.xml"/><Relationship Id="rId6" Type="http://schemas.openxmlformats.org/officeDocument/2006/relationships/hyperlink" Target="mailto:dhconrad@ualberta.ca" TargetMode="External"/><Relationship Id="rId16" Type="http://schemas.openxmlformats.org/officeDocument/2006/relationships/hyperlink" Target="mailto:sacs@teachers.ab.ca" TargetMode="External"/><Relationship Id="rId8" Type="http://schemas.openxmlformats.org/officeDocument/2006/relationships/hyperlink" Target="http://www.sshrc-crsh.gc.ca/results-resultats/prizes-prix/2006/aurora_conrad-aurore_conrad-eng.aspx" TargetMode="External"/><Relationship Id="rId13" Type="http://schemas.openxmlformats.org/officeDocument/2006/relationships/hyperlink" Target="http://www.ualberta.ca/~iiqm/backissues/3_1/pdf/conrad.pdf" TargetMode="External"/><Relationship Id="rId10" Type="http://schemas.openxmlformats.org/officeDocument/2006/relationships/hyperlink" Target="http://ejournals.library.ualberta.ca/index.php/JCIE/article/view/1875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eachers.ab.ca" TargetMode="External"/><Relationship Id="rId12" Type="http://schemas.openxmlformats.org/officeDocument/2006/relationships/hyperlink" Target="http://pi.library.yorku.ca/ojs/index.php/jcacs/issue/view/725/showToc" TargetMode="External"/><Relationship Id="rId17" Type="http://schemas.openxmlformats.org/officeDocument/2006/relationships/hyperlink" Target="http://www.arts-basedresearchstudio.ning.com" TargetMode="External"/><Relationship Id="rId19" Type="http://schemas.openxmlformats.org/officeDocument/2006/relationships/header" Target="header2.xml"/><Relationship Id="rId2" Type="http://schemas.openxmlformats.org/officeDocument/2006/relationships/settings" Target="settings.xml"/><Relationship Id="rId9" Type="http://schemas.openxmlformats.org/officeDocument/2006/relationships/hyperlink" Target="http://www.cje-rce.ca/index.php/cje-rce/article/view/1774" TargetMode="External"/><Relationship Id="rId3" Type="http://schemas.openxmlformats.org/officeDocument/2006/relationships/webSettings" Target="webSettings.xml"/><Relationship Id="rId1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28</Pages>
  <Words>10788</Words>
  <Characters>61497</Characters>
  <Application>Microsoft Macintosh Word</Application>
  <DocSecurity>0</DocSecurity>
  <Lines>512</Lines>
  <Paragraphs>122</Paragraphs>
  <ScaleCrop>false</ScaleCrop>
  <Company>Faculty of Education</Company>
  <LinksUpToDate>false</LinksUpToDate>
  <CharactersWithSpaces>75522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Education</dc:creator>
  <cp:keywords/>
  <dc:description/>
  <cp:lastModifiedBy>ABR Admin</cp:lastModifiedBy>
  <cp:revision>9</cp:revision>
  <cp:lastPrinted>2014-12-02T17:25:00Z</cp:lastPrinted>
  <dcterms:created xsi:type="dcterms:W3CDTF">2014-12-02T17:25:00Z</dcterms:created>
  <dcterms:modified xsi:type="dcterms:W3CDTF">2015-03-27T20:57:00Z</dcterms:modified>
</cp:coreProperties>
</file>